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9EC" w:rsidRPr="002000CC" w:rsidRDefault="00027A79" w:rsidP="002949EC">
      <w:pPr>
        <w:jc w:val="center"/>
        <w:rPr>
          <w:b/>
          <w:bCs/>
          <w:sz w:val="28"/>
          <w:szCs w:val="28"/>
        </w:rPr>
      </w:pPr>
      <w:bookmarkStart w:id="0" w:name="_Toc515863120"/>
      <w:r>
        <w:rPr>
          <w:b/>
          <w:bCs/>
          <w:sz w:val="28"/>
          <w:szCs w:val="28"/>
        </w:rPr>
        <w:t xml:space="preserve">Изменение №1 к конкурсной документации на </w:t>
      </w:r>
      <w:r w:rsidR="001C6A24" w:rsidRPr="00B225C7">
        <w:rPr>
          <w:b/>
          <w:bCs/>
          <w:sz w:val="28"/>
          <w:szCs w:val="28"/>
        </w:rPr>
        <w:t>О</w:t>
      </w:r>
      <w:r w:rsidR="00765C38" w:rsidRPr="00B225C7">
        <w:rPr>
          <w:b/>
          <w:bCs/>
          <w:sz w:val="28"/>
          <w:szCs w:val="28"/>
        </w:rPr>
        <w:t>ткрыт</w:t>
      </w:r>
      <w:r w:rsidR="00FF364C" w:rsidRPr="00B225C7">
        <w:rPr>
          <w:b/>
          <w:bCs/>
          <w:sz w:val="28"/>
          <w:szCs w:val="28"/>
        </w:rPr>
        <w:t>ый</w:t>
      </w:r>
      <w:r w:rsidR="00765C38" w:rsidRPr="00B225C7">
        <w:rPr>
          <w:b/>
          <w:bCs/>
          <w:sz w:val="28"/>
          <w:szCs w:val="28"/>
        </w:rPr>
        <w:t xml:space="preserve"> </w:t>
      </w:r>
      <w:r w:rsidR="00631133" w:rsidRPr="002000CC">
        <w:rPr>
          <w:b/>
          <w:bCs/>
          <w:sz w:val="28"/>
          <w:szCs w:val="28"/>
        </w:rPr>
        <w:t xml:space="preserve">конкурс </w:t>
      </w:r>
      <w:r w:rsidR="00765C38" w:rsidRPr="002000CC">
        <w:rPr>
          <w:b/>
          <w:bCs/>
          <w:sz w:val="28"/>
          <w:szCs w:val="28"/>
        </w:rPr>
        <w:t xml:space="preserve"> </w:t>
      </w:r>
      <w:r w:rsidR="00765C38" w:rsidRPr="0084646A">
        <w:rPr>
          <w:b/>
          <w:bCs/>
          <w:sz w:val="28"/>
          <w:szCs w:val="28"/>
        </w:rPr>
        <w:t>№</w:t>
      </w:r>
      <w:r w:rsidR="005661AE" w:rsidRPr="0084646A">
        <w:rPr>
          <w:b/>
          <w:bCs/>
          <w:sz w:val="28"/>
          <w:szCs w:val="28"/>
        </w:rPr>
        <w:t xml:space="preserve"> </w:t>
      </w:r>
      <w:r w:rsidR="003C1D5A">
        <w:rPr>
          <w:b/>
          <w:bCs/>
          <w:sz w:val="28"/>
          <w:szCs w:val="28"/>
        </w:rPr>
        <w:t>2</w:t>
      </w:r>
      <w:r w:rsidR="00B225C7" w:rsidRPr="0084646A">
        <w:rPr>
          <w:b/>
          <w:bCs/>
          <w:sz w:val="28"/>
          <w:szCs w:val="28"/>
        </w:rPr>
        <w:t>/</w:t>
      </w:r>
      <w:r w:rsidR="00EA06D6">
        <w:rPr>
          <w:b/>
          <w:bCs/>
          <w:sz w:val="28"/>
          <w:szCs w:val="28"/>
        </w:rPr>
        <w:t>50</w:t>
      </w:r>
      <w:r w:rsidR="005527DA">
        <w:rPr>
          <w:b/>
          <w:bCs/>
          <w:sz w:val="28"/>
          <w:szCs w:val="28"/>
        </w:rPr>
        <w:t>/22</w:t>
      </w:r>
      <w:r w:rsidR="00765C38" w:rsidRPr="002000CC">
        <w:rPr>
          <w:b/>
          <w:bCs/>
          <w:sz w:val="28"/>
          <w:szCs w:val="28"/>
        </w:rPr>
        <w:t xml:space="preserve"> на право заключения договора </w:t>
      </w:r>
      <w:r w:rsidR="005527DA">
        <w:rPr>
          <w:b/>
          <w:bCs/>
          <w:sz w:val="28"/>
          <w:szCs w:val="28"/>
        </w:rPr>
        <w:t xml:space="preserve"> на   капитальный ремонт</w:t>
      </w:r>
      <w:r w:rsidR="00631133" w:rsidRPr="002000CC">
        <w:rPr>
          <w:b/>
          <w:bCs/>
          <w:sz w:val="28"/>
          <w:szCs w:val="28"/>
        </w:rPr>
        <w:t xml:space="preserve"> </w:t>
      </w:r>
      <w:r w:rsidR="002949EC" w:rsidRPr="002000CC">
        <w:rPr>
          <w:b/>
          <w:bCs/>
          <w:sz w:val="28"/>
          <w:szCs w:val="28"/>
        </w:rPr>
        <w:t xml:space="preserve">частного общеобразовательного учреждения </w:t>
      </w:r>
    </w:p>
    <w:p w:rsidR="002949EC" w:rsidRPr="002000CC" w:rsidRDefault="00EA06D6" w:rsidP="002949EC">
      <w:pPr>
        <w:jc w:val="center"/>
        <w:rPr>
          <w:b/>
          <w:bCs/>
          <w:sz w:val="28"/>
          <w:szCs w:val="28"/>
        </w:rPr>
      </w:pPr>
      <w:r>
        <w:rPr>
          <w:b/>
          <w:bCs/>
          <w:sz w:val="28"/>
          <w:szCs w:val="28"/>
        </w:rPr>
        <w:t xml:space="preserve">«Средняя общеобразовательная школа </w:t>
      </w:r>
      <w:r w:rsidR="002949EC" w:rsidRPr="002000CC">
        <w:rPr>
          <w:b/>
          <w:bCs/>
          <w:sz w:val="28"/>
          <w:szCs w:val="28"/>
        </w:rPr>
        <w:t>№</w:t>
      </w:r>
      <w:r>
        <w:rPr>
          <w:b/>
          <w:bCs/>
          <w:sz w:val="28"/>
          <w:szCs w:val="28"/>
        </w:rPr>
        <w:t xml:space="preserve"> 50</w:t>
      </w:r>
      <w:r w:rsidR="002949EC" w:rsidRPr="002000CC">
        <w:rPr>
          <w:b/>
          <w:bCs/>
          <w:sz w:val="28"/>
          <w:szCs w:val="28"/>
        </w:rPr>
        <w:t xml:space="preserve"> </w:t>
      </w:r>
    </w:p>
    <w:p w:rsidR="002949EC" w:rsidRPr="002000CC" w:rsidRDefault="002949EC" w:rsidP="002949EC">
      <w:pPr>
        <w:jc w:val="center"/>
        <w:rPr>
          <w:b/>
          <w:bCs/>
          <w:sz w:val="28"/>
          <w:szCs w:val="28"/>
        </w:rPr>
      </w:pPr>
      <w:r w:rsidRPr="002000CC">
        <w:rPr>
          <w:b/>
          <w:bCs/>
          <w:sz w:val="28"/>
          <w:szCs w:val="28"/>
        </w:rPr>
        <w:t xml:space="preserve">открытого акционерного общества </w:t>
      </w:r>
    </w:p>
    <w:p w:rsidR="00E55B76" w:rsidRPr="002000CC" w:rsidRDefault="002949EC" w:rsidP="002949EC">
      <w:pPr>
        <w:jc w:val="center"/>
        <w:rPr>
          <w:b/>
          <w:bCs/>
          <w:sz w:val="28"/>
          <w:szCs w:val="28"/>
        </w:rPr>
      </w:pPr>
      <w:r w:rsidRPr="002000CC">
        <w:rPr>
          <w:b/>
          <w:bCs/>
          <w:sz w:val="28"/>
          <w:szCs w:val="28"/>
        </w:rPr>
        <w:t>«Российские железные дороги»</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96"/>
        <w:gridCol w:w="7603"/>
      </w:tblGrid>
      <w:tr w:rsidR="00F91C80" w:rsidRPr="002000CC" w:rsidTr="00F91C80">
        <w:tc>
          <w:tcPr>
            <w:tcW w:w="675" w:type="dxa"/>
            <w:vAlign w:val="center"/>
          </w:tcPr>
          <w:p w:rsidR="00F91C80" w:rsidRPr="002000CC" w:rsidRDefault="00F91C80" w:rsidP="00F91C80">
            <w:pPr>
              <w:jc w:val="center"/>
              <w:rPr>
                <w:b/>
                <w:bCs/>
                <w:sz w:val="28"/>
                <w:szCs w:val="28"/>
              </w:rPr>
            </w:pPr>
          </w:p>
        </w:tc>
        <w:tc>
          <w:tcPr>
            <w:tcW w:w="2496" w:type="dxa"/>
            <w:vAlign w:val="center"/>
          </w:tcPr>
          <w:p w:rsidR="00F91C80" w:rsidRPr="002000CC" w:rsidRDefault="00F91C80" w:rsidP="00127210">
            <w:pPr>
              <w:jc w:val="center"/>
              <w:rPr>
                <w:b/>
                <w:bCs/>
                <w:sz w:val="28"/>
                <w:szCs w:val="28"/>
              </w:rPr>
            </w:pPr>
            <w:r w:rsidRPr="002000CC">
              <w:rPr>
                <w:b/>
                <w:bCs/>
                <w:sz w:val="28"/>
                <w:szCs w:val="28"/>
              </w:rPr>
              <w:t>Параметры процедуры закупки</w:t>
            </w:r>
          </w:p>
        </w:tc>
        <w:tc>
          <w:tcPr>
            <w:tcW w:w="7603" w:type="dxa"/>
            <w:vAlign w:val="center"/>
          </w:tcPr>
          <w:p w:rsidR="00F91C80" w:rsidRPr="002000CC" w:rsidRDefault="00F91C80" w:rsidP="00521D65">
            <w:pPr>
              <w:jc w:val="center"/>
              <w:rPr>
                <w:b/>
                <w:bCs/>
                <w:sz w:val="28"/>
                <w:szCs w:val="28"/>
              </w:rPr>
            </w:pPr>
            <w:r w:rsidRPr="002000CC">
              <w:rPr>
                <w:b/>
                <w:bCs/>
                <w:sz w:val="28"/>
                <w:szCs w:val="28"/>
              </w:rPr>
              <w:t>Условия проводимой закупки</w:t>
            </w:r>
          </w:p>
        </w:tc>
      </w:tr>
      <w:tr w:rsidR="00027A79" w:rsidRPr="002000CC" w:rsidTr="00EA78F5">
        <w:tc>
          <w:tcPr>
            <w:tcW w:w="675" w:type="dxa"/>
            <w:vAlign w:val="center"/>
          </w:tcPr>
          <w:p w:rsidR="00027A79" w:rsidRPr="002000CC" w:rsidRDefault="00027A79" w:rsidP="00F91C80">
            <w:pPr>
              <w:jc w:val="center"/>
              <w:rPr>
                <w:b/>
                <w:bCs/>
                <w:sz w:val="28"/>
                <w:szCs w:val="28"/>
              </w:rPr>
            </w:pPr>
          </w:p>
        </w:tc>
        <w:tc>
          <w:tcPr>
            <w:tcW w:w="10099" w:type="dxa"/>
            <w:gridSpan w:val="2"/>
          </w:tcPr>
          <w:p w:rsidR="00027A79" w:rsidRPr="00027A79" w:rsidRDefault="00027A79" w:rsidP="00027A79">
            <w:pPr>
              <w:rPr>
                <w:bCs/>
                <w:sz w:val="28"/>
                <w:szCs w:val="28"/>
              </w:rPr>
            </w:pPr>
            <w:r>
              <w:rPr>
                <w:bCs/>
                <w:sz w:val="28"/>
                <w:szCs w:val="28"/>
              </w:rPr>
              <w:t>П.9 извещения принять в следующей редакции. Остальные пункты остаются без изменений</w:t>
            </w:r>
          </w:p>
          <w:p w:rsidR="00027A79" w:rsidRPr="002000CC" w:rsidRDefault="00027A79" w:rsidP="00BC1EA0">
            <w:pPr>
              <w:spacing w:line="276" w:lineRule="auto"/>
              <w:rPr>
                <w:bCs/>
                <w:sz w:val="28"/>
                <w:szCs w:val="28"/>
              </w:rPr>
            </w:pPr>
            <w:r w:rsidRPr="002000CC">
              <w:rPr>
                <w:sz w:val="28"/>
                <w:szCs w:val="28"/>
              </w:rPr>
              <w:t xml:space="preserve"> </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9</w:t>
            </w:r>
          </w:p>
        </w:tc>
        <w:tc>
          <w:tcPr>
            <w:tcW w:w="2496" w:type="dxa"/>
          </w:tcPr>
          <w:p w:rsidR="00F91C80" w:rsidRPr="00127210" w:rsidRDefault="00F91C80" w:rsidP="00E55B76">
            <w:pPr>
              <w:jc w:val="center"/>
              <w:rPr>
                <w:b/>
                <w:bCs/>
                <w:sz w:val="28"/>
                <w:szCs w:val="28"/>
              </w:rPr>
            </w:pPr>
            <w:r w:rsidRPr="00127210">
              <w:rPr>
                <w:b/>
                <w:bCs/>
                <w:sz w:val="28"/>
                <w:szCs w:val="28"/>
              </w:rPr>
              <w:t>Начальная (максимальная) цена</w:t>
            </w:r>
          </w:p>
        </w:tc>
        <w:tc>
          <w:tcPr>
            <w:tcW w:w="7603" w:type="dxa"/>
          </w:tcPr>
          <w:p w:rsidR="005527DA" w:rsidRPr="005527DA" w:rsidRDefault="005527DA" w:rsidP="005527DA">
            <w:pPr>
              <w:ind w:firstLine="709"/>
              <w:jc w:val="both"/>
              <w:rPr>
                <w:bCs/>
                <w:i/>
                <w:sz w:val="28"/>
                <w:szCs w:val="28"/>
              </w:rPr>
            </w:pPr>
            <w:proofErr w:type="gramStart"/>
            <w:r w:rsidRPr="005527DA">
              <w:rPr>
                <w:bCs/>
                <w:sz w:val="28"/>
                <w:szCs w:val="28"/>
              </w:rPr>
              <w:t xml:space="preserve">1)  Лот  № 1 Начальная (максимальная) цена договора включает в себя все расходы на </w:t>
            </w:r>
            <w:r w:rsidRPr="005527DA">
              <w:rPr>
                <w:bCs/>
                <w:i/>
                <w:color w:val="FF0000"/>
                <w:sz w:val="28"/>
                <w:szCs w:val="28"/>
              </w:rPr>
              <w:t xml:space="preserve"> </w:t>
            </w:r>
            <w:r w:rsidRPr="005527DA">
              <w:rPr>
                <w:bCs/>
                <w:i/>
                <w:sz w:val="28"/>
                <w:szCs w:val="28"/>
              </w:rPr>
              <w:t xml:space="preserve">страхование, командировочные, транспортные  расходы, уплату таможенных пошлин, налогов и других обязательных платежей </w:t>
            </w:r>
            <w:r w:rsidRPr="005527DA">
              <w:rPr>
                <w:bCs/>
                <w:sz w:val="28"/>
                <w:szCs w:val="28"/>
              </w:rPr>
              <w:t xml:space="preserve">и составляет </w:t>
            </w:r>
            <w:r w:rsidRPr="005527DA">
              <w:rPr>
                <w:b/>
                <w:bCs/>
                <w:sz w:val="28"/>
                <w:szCs w:val="28"/>
              </w:rPr>
              <w:t xml:space="preserve">2 962 </w:t>
            </w:r>
            <w:r w:rsidR="00744429">
              <w:rPr>
                <w:b/>
                <w:bCs/>
                <w:sz w:val="28"/>
                <w:szCs w:val="28"/>
              </w:rPr>
              <w:t>680</w:t>
            </w:r>
            <w:r w:rsidRPr="005527DA">
              <w:rPr>
                <w:b/>
                <w:bCs/>
                <w:sz w:val="28"/>
                <w:szCs w:val="28"/>
              </w:rPr>
              <w:t xml:space="preserve"> </w:t>
            </w:r>
            <w:r w:rsidRPr="005527DA">
              <w:rPr>
                <w:bCs/>
                <w:i/>
                <w:sz w:val="28"/>
                <w:szCs w:val="28"/>
              </w:rPr>
              <w:t xml:space="preserve"> (два миллиона девятьсот шестьдесят</w:t>
            </w:r>
            <w:r w:rsidR="009B162F">
              <w:rPr>
                <w:bCs/>
                <w:i/>
                <w:sz w:val="28"/>
                <w:szCs w:val="28"/>
              </w:rPr>
              <w:t xml:space="preserve"> </w:t>
            </w:r>
            <w:r w:rsidR="00744429">
              <w:rPr>
                <w:bCs/>
                <w:i/>
                <w:sz w:val="28"/>
                <w:szCs w:val="28"/>
              </w:rPr>
              <w:t>две тысячи шестьсот восемьдесят</w:t>
            </w:r>
            <w:r w:rsidRPr="005527DA">
              <w:rPr>
                <w:bCs/>
                <w:i/>
                <w:sz w:val="28"/>
                <w:szCs w:val="28"/>
              </w:rPr>
              <w:t>) рубл</w:t>
            </w:r>
            <w:r w:rsidR="00744429">
              <w:rPr>
                <w:bCs/>
                <w:i/>
                <w:sz w:val="28"/>
                <w:szCs w:val="28"/>
              </w:rPr>
              <w:t>ей</w:t>
            </w:r>
            <w:r w:rsidRPr="005527DA">
              <w:rPr>
                <w:bCs/>
                <w:i/>
                <w:sz w:val="28"/>
                <w:szCs w:val="28"/>
              </w:rPr>
              <w:t xml:space="preserve"> </w:t>
            </w:r>
            <w:r w:rsidR="00744429">
              <w:rPr>
                <w:bCs/>
                <w:i/>
                <w:sz w:val="28"/>
                <w:szCs w:val="28"/>
              </w:rPr>
              <w:t>00</w:t>
            </w:r>
            <w:r w:rsidRPr="005527DA">
              <w:rPr>
                <w:bCs/>
                <w:i/>
                <w:sz w:val="28"/>
                <w:szCs w:val="28"/>
              </w:rPr>
              <w:t xml:space="preserve"> коп, кроме того  </w:t>
            </w:r>
            <w:r w:rsidRPr="005527DA">
              <w:rPr>
                <w:sz w:val="28"/>
                <w:szCs w:val="28"/>
              </w:rPr>
              <w:t>затраты связанные с уплатой налога на добавленную стоимость (НДС 20 %)</w:t>
            </w:r>
            <w:r w:rsidRPr="005527DA">
              <w:rPr>
                <w:b/>
                <w:sz w:val="18"/>
                <w:szCs w:val="18"/>
              </w:rPr>
              <w:t xml:space="preserve"> </w:t>
            </w:r>
            <w:r w:rsidRPr="005527DA">
              <w:rPr>
                <w:sz w:val="28"/>
                <w:szCs w:val="28"/>
              </w:rPr>
              <w:t>592</w:t>
            </w:r>
            <w:r w:rsidR="00744429">
              <w:rPr>
                <w:sz w:val="28"/>
                <w:szCs w:val="28"/>
              </w:rPr>
              <w:t> </w:t>
            </w:r>
            <w:r w:rsidRPr="005527DA">
              <w:rPr>
                <w:sz w:val="28"/>
                <w:szCs w:val="28"/>
              </w:rPr>
              <w:t xml:space="preserve">536 </w:t>
            </w:r>
            <w:r w:rsidR="009B162F">
              <w:rPr>
                <w:sz w:val="28"/>
                <w:szCs w:val="28"/>
              </w:rPr>
              <w:t>(</w:t>
            </w:r>
            <w:r w:rsidRPr="005527DA">
              <w:rPr>
                <w:sz w:val="28"/>
                <w:szCs w:val="28"/>
              </w:rPr>
              <w:t>пятьсот девяносто две тысячи пятьсот</w:t>
            </w:r>
            <w:proofErr w:type="gramEnd"/>
            <w:r w:rsidRPr="005527DA">
              <w:rPr>
                <w:sz w:val="28"/>
                <w:szCs w:val="28"/>
              </w:rPr>
              <w:t xml:space="preserve"> тридцать шесть </w:t>
            </w:r>
            <w:r w:rsidRPr="005527DA">
              <w:rPr>
                <w:bCs/>
                <w:i/>
                <w:sz w:val="28"/>
                <w:szCs w:val="28"/>
              </w:rPr>
              <w:t>рублей</w:t>
            </w:r>
            <w:r w:rsidR="009B162F">
              <w:rPr>
                <w:bCs/>
                <w:i/>
                <w:sz w:val="28"/>
                <w:szCs w:val="28"/>
              </w:rPr>
              <w:t>)</w:t>
            </w:r>
            <w:r w:rsidRPr="005527DA">
              <w:rPr>
                <w:bCs/>
                <w:i/>
                <w:sz w:val="28"/>
                <w:szCs w:val="28"/>
              </w:rPr>
              <w:t xml:space="preserve"> 00 коп.  Всего с НДС  </w:t>
            </w:r>
            <w:r w:rsidRPr="005527DA">
              <w:rPr>
                <w:b/>
                <w:bCs/>
                <w:i/>
                <w:sz w:val="28"/>
                <w:szCs w:val="28"/>
              </w:rPr>
              <w:t>3 555 216</w:t>
            </w:r>
            <w:r w:rsidRPr="005527DA">
              <w:rPr>
                <w:bCs/>
                <w:i/>
                <w:sz w:val="28"/>
                <w:szCs w:val="28"/>
              </w:rPr>
              <w:t xml:space="preserve"> (три миллиона пятьсот пятьдесят пять тысяч двести двенадцать рублей)  00 коп.</w:t>
            </w:r>
          </w:p>
          <w:p w:rsidR="005527DA" w:rsidRPr="005527DA" w:rsidRDefault="005527DA" w:rsidP="005527DA">
            <w:pPr>
              <w:ind w:firstLine="709"/>
              <w:jc w:val="both"/>
              <w:rPr>
                <w:bCs/>
                <w:sz w:val="28"/>
                <w:szCs w:val="28"/>
              </w:rPr>
            </w:pPr>
            <w:proofErr w:type="gramStart"/>
            <w:r w:rsidRPr="005527DA">
              <w:rPr>
                <w:bCs/>
                <w:i/>
                <w:sz w:val="28"/>
                <w:szCs w:val="28"/>
              </w:rPr>
              <w:t xml:space="preserve">2)  Лот № 2 </w:t>
            </w:r>
            <w:r w:rsidRPr="005527DA">
              <w:rPr>
                <w:bCs/>
                <w:sz w:val="28"/>
                <w:szCs w:val="28"/>
              </w:rPr>
              <w:t xml:space="preserve">Начальная (максимальная) цена договора включает в себя все расходы на </w:t>
            </w:r>
            <w:r w:rsidRPr="005527DA">
              <w:rPr>
                <w:bCs/>
                <w:i/>
                <w:color w:val="FF0000"/>
                <w:sz w:val="28"/>
                <w:szCs w:val="28"/>
              </w:rPr>
              <w:t xml:space="preserve"> </w:t>
            </w:r>
            <w:r w:rsidRPr="005527DA">
              <w:rPr>
                <w:bCs/>
                <w:i/>
                <w:sz w:val="28"/>
                <w:szCs w:val="28"/>
              </w:rPr>
              <w:t xml:space="preserve">страхование, командировочные, транспортные  расходы, уплату таможенных пошлин, налогов и других обязательных платежей </w:t>
            </w:r>
            <w:r w:rsidRPr="005527DA">
              <w:rPr>
                <w:bCs/>
                <w:sz w:val="28"/>
                <w:szCs w:val="28"/>
              </w:rPr>
              <w:t>и составляет 557470 ( пятьсот пятьдесят семь тысяч четыреста семьдесят рублей), 00 коп.,</w:t>
            </w:r>
            <w:r w:rsidR="002E59FF">
              <w:rPr>
                <w:bCs/>
                <w:sz w:val="28"/>
                <w:szCs w:val="28"/>
              </w:rPr>
              <w:t xml:space="preserve"> кроме того НДС (20 %) – 111 494</w:t>
            </w:r>
            <w:r w:rsidRPr="005527DA">
              <w:rPr>
                <w:bCs/>
                <w:sz w:val="28"/>
                <w:szCs w:val="28"/>
              </w:rPr>
              <w:t xml:space="preserve"> ( сто одиннадцать тысяч четыреста девяносто </w:t>
            </w:r>
            <w:r w:rsidR="002E59FF">
              <w:rPr>
                <w:bCs/>
                <w:sz w:val="28"/>
                <w:szCs w:val="28"/>
              </w:rPr>
              <w:t>четыре рубля</w:t>
            </w:r>
            <w:r w:rsidRPr="005527DA">
              <w:rPr>
                <w:bCs/>
                <w:sz w:val="28"/>
                <w:szCs w:val="28"/>
              </w:rPr>
              <w:t xml:space="preserve">), 00 коп., Всего с НДС </w:t>
            </w:r>
            <w:r w:rsidR="002E59FF">
              <w:rPr>
                <w:b/>
                <w:bCs/>
                <w:sz w:val="28"/>
                <w:szCs w:val="28"/>
              </w:rPr>
              <w:t>668 964</w:t>
            </w:r>
            <w:r w:rsidRPr="005527DA">
              <w:rPr>
                <w:b/>
                <w:bCs/>
                <w:sz w:val="28"/>
                <w:szCs w:val="28"/>
              </w:rPr>
              <w:t xml:space="preserve"> </w:t>
            </w:r>
            <w:r w:rsidR="009B162F">
              <w:rPr>
                <w:bCs/>
                <w:sz w:val="28"/>
                <w:szCs w:val="28"/>
              </w:rPr>
              <w:t>(</w:t>
            </w:r>
            <w:r w:rsidRPr="005527DA">
              <w:rPr>
                <w:bCs/>
                <w:sz w:val="28"/>
                <w:szCs w:val="28"/>
              </w:rPr>
              <w:t>шестьсот шестьдесят восемь</w:t>
            </w:r>
            <w:proofErr w:type="gramEnd"/>
            <w:r w:rsidRPr="005527DA">
              <w:rPr>
                <w:bCs/>
                <w:sz w:val="28"/>
                <w:szCs w:val="28"/>
              </w:rPr>
              <w:t xml:space="preserve"> тысяч девятьсот шестьдесят</w:t>
            </w:r>
            <w:r w:rsidR="002E59FF">
              <w:rPr>
                <w:bCs/>
                <w:sz w:val="28"/>
                <w:szCs w:val="28"/>
              </w:rPr>
              <w:t xml:space="preserve"> четыре  рубля</w:t>
            </w:r>
            <w:r w:rsidRPr="005527DA">
              <w:rPr>
                <w:bCs/>
                <w:sz w:val="28"/>
                <w:szCs w:val="28"/>
              </w:rPr>
              <w:t>) 00 коп.</w:t>
            </w:r>
          </w:p>
          <w:p w:rsidR="007C7DA3" w:rsidRPr="005527DA" w:rsidRDefault="007C7DA3" w:rsidP="005527DA">
            <w:pPr>
              <w:jc w:val="both"/>
              <w:rPr>
                <w:bCs/>
                <w:i/>
                <w:sz w:val="28"/>
                <w:szCs w:val="28"/>
              </w:rPr>
            </w:pPr>
          </w:p>
        </w:tc>
      </w:tr>
      <w:bookmarkEnd w:id="0"/>
    </w:tbl>
    <w:p w:rsidR="00E55B76" w:rsidRDefault="00E55B76" w:rsidP="00127210">
      <w:pPr>
        <w:pStyle w:val="13"/>
        <w:ind w:left="6237" w:firstLine="0"/>
        <w:rPr>
          <w:rFonts w:eastAsia="MS Mincho"/>
          <w:szCs w:val="28"/>
        </w:rPr>
      </w:pPr>
    </w:p>
    <w:p w:rsidR="003C1D5A" w:rsidRDefault="003C1D5A" w:rsidP="00127210">
      <w:pPr>
        <w:pStyle w:val="13"/>
        <w:ind w:left="6237" w:firstLine="0"/>
        <w:rPr>
          <w:rFonts w:eastAsia="MS Mincho"/>
          <w:szCs w:val="28"/>
        </w:rPr>
      </w:pPr>
    </w:p>
    <w:p w:rsidR="003C1D5A" w:rsidRDefault="003C1D5A" w:rsidP="00127210">
      <w:pPr>
        <w:pStyle w:val="13"/>
        <w:ind w:left="6237" w:firstLine="0"/>
        <w:rPr>
          <w:rFonts w:eastAsia="MS Mincho"/>
          <w:szCs w:val="28"/>
        </w:rPr>
      </w:pPr>
    </w:p>
    <w:p w:rsidR="003C1D5A" w:rsidRDefault="003C1D5A" w:rsidP="00127210">
      <w:pPr>
        <w:pStyle w:val="13"/>
        <w:ind w:left="6237" w:firstLine="0"/>
        <w:rPr>
          <w:rFonts w:eastAsia="MS Mincho"/>
          <w:szCs w:val="28"/>
        </w:rPr>
      </w:pPr>
    </w:p>
    <w:p w:rsidR="003C1D5A" w:rsidRPr="00435D98" w:rsidRDefault="003C1D5A" w:rsidP="003C1D5A">
      <w:pPr>
        <w:pStyle w:val="13"/>
        <w:ind w:firstLine="0"/>
        <w:jc w:val="left"/>
        <w:rPr>
          <w:rFonts w:eastAsia="MS Mincho"/>
          <w:szCs w:val="28"/>
        </w:rPr>
      </w:pPr>
      <w:r>
        <w:rPr>
          <w:rFonts w:eastAsia="MS Mincho"/>
          <w:szCs w:val="28"/>
        </w:rPr>
        <w:t xml:space="preserve">Директор                                                                                                </w:t>
      </w:r>
      <w:bookmarkStart w:id="1" w:name="_GoBack"/>
      <w:bookmarkEnd w:id="1"/>
      <w:proofErr w:type="spellStart"/>
      <w:r>
        <w:rPr>
          <w:rFonts w:eastAsia="MS Mincho"/>
          <w:szCs w:val="28"/>
        </w:rPr>
        <w:t>Е.В.Усольцева</w:t>
      </w:r>
      <w:proofErr w:type="spellEnd"/>
    </w:p>
    <w:sectPr w:rsidR="003C1D5A" w:rsidRPr="00435D98" w:rsidSect="00127210">
      <w:headerReference w:type="even" r:id="rId9"/>
      <w:headerReference w:type="default" r:id="rId10"/>
      <w:footerReference w:type="even" r:id="rId11"/>
      <w:footerReference w:type="default" r:id="rId12"/>
      <w:pgSz w:w="11906" w:h="16838" w:code="9"/>
      <w:pgMar w:top="568" w:right="566" w:bottom="568"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10" w:rsidRDefault="00ED6F10">
      <w:r>
        <w:separator/>
      </w:r>
    </w:p>
  </w:endnote>
  <w:endnote w:type="continuationSeparator" w:id="0">
    <w:p w:rsidR="00ED6F10" w:rsidRDefault="00ED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1A438D" w:rsidP="006C5A2C">
    <w:pPr>
      <w:pStyle w:val="a8"/>
      <w:framePr w:wrap="around" w:vAnchor="text" w:hAnchor="margin" w:xAlign="right"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rsidP="006C5A2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B050C2" w:rsidP="006C5A2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10" w:rsidRDefault="00ED6F10">
      <w:r>
        <w:separator/>
      </w:r>
    </w:p>
  </w:footnote>
  <w:footnote w:type="continuationSeparator" w:id="0">
    <w:p w:rsidR="00ED6F10" w:rsidRDefault="00ED6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1A438D" w:rsidP="00E210D2">
    <w:pPr>
      <w:pStyle w:val="a5"/>
      <w:framePr w:wrap="around" w:vAnchor="text" w:hAnchor="margin" w:xAlign="center"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1A438D" w:rsidP="00E210D2">
    <w:pPr>
      <w:pStyle w:val="a5"/>
      <w:framePr w:wrap="around" w:vAnchor="text" w:hAnchor="margin" w:xAlign="center" w:y="1"/>
      <w:jc w:val="center"/>
      <w:rPr>
        <w:rStyle w:val="a7"/>
      </w:rPr>
    </w:pPr>
    <w:r>
      <w:rPr>
        <w:rStyle w:val="a7"/>
      </w:rPr>
      <w:fldChar w:fldCharType="begin"/>
    </w:r>
    <w:r w:rsidR="00B050C2">
      <w:rPr>
        <w:rStyle w:val="a7"/>
      </w:rPr>
      <w:instrText xml:space="preserve">PAGE  </w:instrText>
    </w:r>
    <w:r>
      <w:rPr>
        <w:rStyle w:val="a7"/>
      </w:rPr>
      <w:fldChar w:fldCharType="separate"/>
    </w:r>
    <w:r w:rsidR="00027A79">
      <w:rPr>
        <w:rStyle w:val="a7"/>
        <w:noProof/>
      </w:rPr>
      <w:t>2</w:t>
    </w:r>
    <w:r>
      <w:rPr>
        <w:rStyle w:val="a7"/>
      </w:rPr>
      <w:fldChar w:fldCharType="end"/>
    </w:r>
  </w:p>
  <w:p w:rsidR="00B050C2" w:rsidRDefault="00B050C2" w:rsidP="00E210D2">
    <w:pPr>
      <w:pStyle w:val="a5"/>
      <w:framePr w:wrap="around" w:vAnchor="text" w:hAnchor="margin" w:xAlign="center" w:y="1"/>
      <w:rPr>
        <w:rStyle w:val="a7"/>
      </w:rPr>
    </w:pPr>
  </w:p>
  <w:p w:rsidR="00B050C2" w:rsidRDefault="00B050C2" w:rsidP="00A32981">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7864A31"/>
    <w:multiLevelType w:val="multilevel"/>
    <w:tmpl w:val="F72E3FB6"/>
    <w:lvl w:ilvl="0">
      <w:start w:val="2"/>
      <w:numFmt w:val="decimal"/>
      <w:lvlText w:val="%1."/>
      <w:lvlJc w:val="left"/>
      <w:pPr>
        <w:ind w:left="432" w:hanging="432"/>
      </w:pPr>
      <w:rPr>
        <w:rFonts w:eastAsia="MS Mincho" w:hint="default"/>
      </w:rPr>
    </w:lvl>
    <w:lvl w:ilvl="1">
      <w:start w:val="6"/>
      <w:numFmt w:val="decimal"/>
      <w:lvlText w:val="%1.%2."/>
      <w:lvlJc w:val="left"/>
      <w:pPr>
        <w:ind w:left="1429" w:hanging="720"/>
      </w:pPr>
      <w:rPr>
        <w:rFonts w:eastAsia="MS Mincho" w:hint="default"/>
      </w:rPr>
    </w:lvl>
    <w:lvl w:ilvl="2">
      <w:start w:val="1"/>
      <w:numFmt w:val="decimal"/>
      <w:lvlText w:val="%1.%2.%3."/>
      <w:lvlJc w:val="left"/>
      <w:pPr>
        <w:ind w:left="1713" w:hanging="720"/>
      </w:pPr>
      <w:rPr>
        <w:rFonts w:eastAsia="MS Mincho" w:hint="default"/>
      </w:rPr>
    </w:lvl>
    <w:lvl w:ilvl="3">
      <w:start w:val="1"/>
      <w:numFmt w:val="decimal"/>
      <w:lvlText w:val="%1.%2.%3.%4."/>
      <w:lvlJc w:val="left"/>
      <w:pPr>
        <w:ind w:left="3207" w:hanging="108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985" w:hanging="1440"/>
      </w:pPr>
      <w:rPr>
        <w:rFonts w:eastAsia="MS Mincho" w:hint="default"/>
      </w:rPr>
    </w:lvl>
    <w:lvl w:ilvl="6">
      <w:start w:val="1"/>
      <w:numFmt w:val="decimal"/>
      <w:lvlText w:val="%1.%2.%3.%4.%5.%6.%7."/>
      <w:lvlJc w:val="left"/>
      <w:pPr>
        <w:ind w:left="6054" w:hanging="1800"/>
      </w:pPr>
      <w:rPr>
        <w:rFonts w:eastAsia="MS Mincho" w:hint="default"/>
      </w:rPr>
    </w:lvl>
    <w:lvl w:ilvl="7">
      <w:start w:val="1"/>
      <w:numFmt w:val="decimal"/>
      <w:lvlText w:val="%1.%2.%3.%4.%5.%6.%7.%8."/>
      <w:lvlJc w:val="left"/>
      <w:pPr>
        <w:ind w:left="6763" w:hanging="1800"/>
      </w:pPr>
      <w:rPr>
        <w:rFonts w:eastAsia="MS Mincho" w:hint="default"/>
      </w:rPr>
    </w:lvl>
    <w:lvl w:ilvl="8">
      <w:start w:val="1"/>
      <w:numFmt w:val="decimal"/>
      <w:lvlText w:val="%1.%2.%3.%4.%5.%6.%7.%8.%9."/>
      <w:lvlJc w:val="left"/>
      <w:pPr>
        <w:ind w:left="7832" w:hanging="2160"/>
      </w:pPr>
      <w:rPr>
        <w:rFonts w:eastAsia="MS Mincho" w:hint="default"/>
      </w:rPr>
    </w:lvl>
  </w:abstractNum>
  <w:abstractNum w:abstractNumId="2">
    <w:nsid w:val="090C4566"/>
    <w:multiLevelType w:val="hybridMultilevel"/>
    <w:tmpl w:val="69E63B3E"/>
    <w:lvl w:ilvl="0" w:tplc="F510F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9D13705"/>
    <w:multiLevelType w:val="hybridMultilevel"/>
    <w:tmpl w:val="A8CC16B6"/>
    <w:lvl w:ilvl="0" w:tplc="C08A13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5D810DB"/>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71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6F3131"/>
    <w:multiLevelType w:val="hybridMultilevel"/>
    <w:tmpl w:val="C3E6C6E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456A35AB"/>
    <w:multiLevelType w:val="multilevel"/>
    <w:tmpl w:val="D4007CD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8706BB"/>
    <w:multiLevelType w:val="multilevel"/>
    <w:tmpl w:val="EC1808F6"/>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E4E23BA"/>
    <w:multiLevelType w:val="hybridMultilevel"/>
    <w:tmpl w:val="D430E1B4"/>
    <w:lvl w:ilvl="0" w:tplc="33280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8928E2"/>
    <w:multiLevelType w:val="multilevel"/>
    <w:tmpl w:val="53B48FEA"/>
    <w:lvl w:ilvl="0">
      <w:start w:val="2"/>
      <w:numFmt w:val="decimal"/>
      <w:lvlText w:val="%1."/>
      <w:lvlJc w:val="left"/>
      <w:pPr>
        <w:ind w:left="420" w:hanging="420"/>
      </w:pPr>
      <w:rPr>
        <w:rFonts w:hint="default"/>
      </w:rPr>
    </w:lvl>
    <w:lvl w:ilvl="1">
      <w:start w:val="5"/>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0">
    <w:nsid w:val="769C21B3"/>
    <w:multiLevelType w:val="multilevel"/>
    <w:tmpl w:val="0AFCD408"/>
    <w:lvl w:ilvl="0">
      <w:start w:val="1"/>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0"/>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1"/>
  </w:num>
  <w:num w:numId="4">
    <w:abstractNumId w:val="20"/>
  </w:num>
  <w:num w:numId="5">
    <w:abstractNumId w:val="31"/>
  </w:num>
  <w:num w:numId="6">
    <w:abstractNumId w:val="19"/>
  </w:num>
  <w:num w:numId="7">
    <w:abstractNumId w:val="3"/>
  </w:num>
  <w:num w:numId="8">
    <w:abstractNumId w:val="9"/>
  </w:num>
  <w:num w:numId="9">
    <w:abstractNumId w:val="17"/>
  </w:num>
  <w:num w:numId="10">
    <w:abstractNumId w:val="7"/>
  </w:num>
  <w:num w:numId="11">
    <w:abstractNumId w:val="23"/>
  </w:num>
  <w:num w:numId="12">
    <w:abstractNumId w:val="21"/>
  </w:num>
  <w:num w:numId="13">
    <w:abstractNumId w:val="10"/>
  </w:num>
  <w:num w:numId="14">
    <w:abstractNumId w:val="29"/>
  </w:num>
  <w:num w:numId="15">
    <w:abstractNumId w:val="5"/>
  </w:num>
  <w:num w:numId="16">
    <w:abstractNumId w:val="27"/>
  </w:num>
  <w:num w:numId="17">
    <w:abstractNumId w:val="30"/>
  </w:num>
  <w:num w:numId="18">
    <w:abstractNumId w:val="1"/>
  </w:num>
  <w:num w:numId="19">
    <w:abstractNumId w:val="26"/>
  </w:num>
  <w:num w:numId="20">
    <w:abstractNumId w:val="22"/>
  </w:num>
  <w:num w:numId="2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5"/>
  </w:num>
  <w:num w:numId="25">
    <w:abstractNumId w:val="14"/>
  </w:num>
  <w:num w:numId="26">
    <w:abstractNumId w:val="2"/>
  </w:num>
  <w:num w:numId="27">
    <w:abstractNumId w:val="0"/>
  </w:num>
  <w:num w:numId="28">
    <w:abstractNumId w:val="12"/>
  </w:num>
  <w:num w:numId="29">
    <w:abstractNumId w:val="8"/>
  </w:num>
  <w:num w:numId="30">
    <w:abstractNumId w:val="28"/>
  </w:num>
  <w:num w:numId="31">
    <w:abstractNumId w:val="6"/>
  </w:num>
  <w:num w:numId="32">
    <w:abstractNumId w:val="15"/>
  </w:num>
  <w:num w:numId="33">
    <w:abstractNumId w:val="18"/>
  </w:num>
  <w:num w:numId="34">
    <w:abstractNumId w:val="13"/>
  </w:num>
  <w:num w:numId="3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C5A2C"/>
    <w:rsid w:val="0000126F"/>
    <w:rsid w:val="000032FD"/>
    <w:rsid w:val="0000333B"/>
    <w:rsid w:val="0000665F"/>
    <w:rsid w:val="0000683B"/>
    <w:rsid w:val="000075FE"/>
    <w:rsid w:val="000103E4"/>
    <w:rsid w:val="00015B85"/>
    <w:rsid w:val="00015DCE"/>
    <w:rsid w:val="00016D31"/>
    <w:rsid w:val="000178F0"/>
    <w:rsid w:val="00021B17"/>
    <w:rsid w:val="000224AE"/>
    <w:rsid w:val="00024383"/>
    <w:rsid w:val="00024638"/>
    <w:rsid w:val="00025AAE"/>
    <w:rsid w:val="00026552"/>
    <w:rsid w:val="00027A79"/>
    <w:rsid w:val="00027A8B"/>
    <w:rsid w:val="00027FA6"/>
    <w:rsid w:val="0003037A"/>
    <w:rsid w:val="00035E2C"/>
    <w:rsid w:val="000365A6"/>
    <w:rsid w:val="00036982"/>
    <w:rsid w:val="0003707A"/>
    <w:rsid w:val="000439A8"/>
    <w:rsid w:val="00043BDF"/>
    <w:rsid w:val="00044ADF"/>
    <w:rsid w:val="0004655C"/>
    <w:rsid w:val="00047D90"/>
    <w:rsid w:val="00051385"/>
    <w:rsid w:val="000513B1"/>
    <w:rsid w:val="000541B2"/>
    <w:rsid w:val="000543D5"/>
    <w:rsid w:val="0005499E"/>
    <w:rsid w:val="00056EFB"/>
    <w:rsid w:val="00057B75"/>
    <w:rsid w:val="00060018"/>
    <w:rsid w:val="000625EC"/>
    <w:rsid w:val="000632DC"/>
    <w:rsid w:val="00070A87"/>
    <w:rsid w:val="00072251"/>
    <w:rsid w:val="0007238F"/>
    <w:rsid w:val="0007753E"/>
    <w:rsid w:val="00080BE0"/>
    <w:rsid w:val="00082254"/>
    <w:rsid w:val="00082DA3"/>
    <w:rsid w:val="00084BF7"/>
    <w:rsid w:val="00085CE5"/>
    <w:rsid w:val="00086F50"/>
    <w:rsid w:val="000877DC"/>
    <w:rsid w:val="00093053"/>
    <w:rsid w:val="000955D5"/>
    <w:rsid w:val="000957C6"/>
    <w:rsid w:val="00095927"/>
    <w:rsid w:val="000A0308"/>
    <w:rsid w:val="000A1AD5"/>
    <w:rsid w:val="000A47ED"/>
    <w:rsid w:val="000A6FEB"/>
    <w:rsid w:val="000A7274"/>
    <w:rsid w:val="000B25E2"/>
    <w:rsid w:val="000B3BCF"/>
    <w:rsid w:val="000B5511"/>
    <w:rsid w:val="000B5E5D"/>
    <w:rsid w:val="000B6EF0"/>
    <w:rsid w:val="000C0016"/>
    <w:rsid w:val="000C4BBD"/>
    <w:rsid w:val="000D6DB0"/>
    <w:rsid w:val="000E098C"/>
    <w:rsid w:val="000E0DB9"/>
    <w:rsid w:val="000E20E9"/>
    <w:rsid w:val="000E2D5D"/>
    <w:rsid w:val="000E6C7B"/>
    <w:rsid w:val="000E6DA1"/>
    <w:rsid w:val="000E6ECA"/>
    <w:rsid w:val="000F040E"/>
    <w:rsid w:val="000F3973"/>
    <w:rsid w:val="000F4592"/>
    <w:rsid w:val="000F5D14"/>
    <w:rsid w:val="000F61C6"/>
    <w:rsid w:val="000F678F"/>
    <w:rsid w:val="0010544C"/>
    <w:rsid w:val="00105DBD"/>
    <w:rsid w:val="001067DD"/>
    <w:rsid w:val="001073EC"/>
    <w:rsid w:val="00113E0B"/>
    <w:rsid w:val="0012147A"/>
    <w:rsid w:val="00122EAA"/>
    <w:rsid w:val="00127210"/>
    <w:rsid w:val="00130181"/>
    <w:rsid w:val="00130193"/>
    <w:rsid w:val="001321CB"/>
    <w:rsid w:val="00142B0C"/>
    <w:rsid w:val="001451BB"/>
    <w:rsid w:val="001511C2"/>
    <w:rsid w:val="00151249"/>
    <w:rsid w:val="00151C2D"/>
    <w:rsid w:val="00152E58"/>
    <w:rsid w:val="00153EB2"/>
    <w:rsid w:val="00154318"/>
    <w:rsid w:val="001545E5"/>
    <w:rsid w:val="001549AE"/>
    <w:rsid w:val="001620D7"/>
    <w:rsid w:val="0016466C"/>
    <w:rsid w:val="00164B34"/>
    <w:rsid w:val="00164BAA"/>
    <w:rsid w:val="001666C8"/>
    <w:rsid w:val="00170850"/>
    <w:rsid w:val="00170B00"/>
    <w:rsid w:val="00172F3D"/>
    <w:rsid w:val="00173B96"/>
    <w:rsid w:val="001742EB"/>
    <w:rsid w:val="00180278"/>
    <w:rsid w:val="0018185F"/>
    <w:rsid w:val="00181EB3"/>
    <w:rsid w:val="00185685"/>
    <w:rsid w:val="00187453"/>
    <w:rsid w:val="00187673"/>
    <w:rsid w:val="001916B4"/>
    <w:rsid w:val="001928DD"/>
    <w:rsid w:val="001A00F7"/>
    <w:rsid w:val="001A2BA8"/>
    <w:rsid w:val="001A41E5"/>
    <w:rsid w:val="001A438D"/>
    <w:rsid w:val="001A4B9C"/>
    <w:rsid w:val="001A5752"/>
    <w:rsid w:val="001A5BEE"/>
    <w:rsid w:val="001A6964"/>
    <w:rsid w:val="001B0E53"/>
    <w:rsid w:val="001B1CC4"/>
    <w:rsid w:val="001B7402"/>
    <w:rsid w:val="001B79C3"/>
    <w:rsid w:val="001C1809"/>
    <w:rsid w:val="001C448E"/>
    <w:rsid w:val="001C6649"/>
    <w:rsid w:val="001C696F"/>
    <w:rsid w:val="001C6A24"/>
    <w:rsid w:val="001D021E"/>
    <w:rsid w:val="001D032D"/>
    <w:rsid w:val="001D0FE8"/>
    <w:rsid w:val="001D227D"/>
    <w:rsid w:val="001D355D"/>
    <w:rsid w:val="001D5064"/>
    <w:rsid w:val="001D65CE"/>
    <w:rsid w:val="001E1D3A"/>
    <w:rsid w:val="001E1EDF"/>
    <w:rsid w:val="001E2031"/>
    <w:rsid w:val="001E4985"/>
    <w:rsid w:val="001F0B80"/>
    <w:rsid w:val="001F1201"/>
    <w:rsid w:val="001F1DB2"/>
    <w:rsid w:val="001F6B91"/>
    <w:rsid w:val="001F741C"/>
    <w:rsid w:val="002000CC"/>
    <w:rsid w:val="00201790"/>
    <w:rsid w:val="00202303"/>
    <w:rsid w:val="0020464B"/>
    <w:rsid w:val="00206B17"/>
    <w:rsid w:val="00215A10"/>
    <w:rsid w:val="00215C35"/>
    <w:rsid w:val="002252E4"/>
    <w:rsid w:val="0022545D"/>
    <w:rsid w:val="00225B98"/>
    <w:rsid w:val="002325F5"/>
    <w:rsid w:val="00233817"/>
    <w:rsid w:val="002338B3"/>
    <w:rsid w:val="002344E7"/>
    <w:rsid w:val="0024263D"/>
    <w:rsid w:val="00244105"/>
    <w:rsid w:val="00244898"/>
    <w:rsid w:val="00245A74"/>
    <w:rsid w:val="00247A90"/>
    <w:rsid w:val="0025007A"/>
    <w:rsid w:val="00251A16"/>
    <w:rsid w:val="00252EC4"/>
    <w:rsid w:val="00255D6E"/>
    <w:rsid w:val="0025689A"/>
    <w:rsid w:val="00257340"/>
    <w:rsid w:val="00257580"/>
    <w:rsid w:val="00261A2B"/>
    <w:rsid w:val="00262CCE"/>
    <w:rsid w:val="002649A3"/>
    <w:rsid w:val="00266716"/>
    <w:rsid w:val="00267FFD"/>
    <w:rsid w:val="0027093F"/>
    <w:rsid w:val="002714A8"/>
    <w:rsid w:val="002726D9"/>
    <w:rsid w:val="00274354"/>
    <w:rsid w:val="00274ACB"/>
    <w:rsid w:val="00276CCF"/>
    <w:rsid w:val="00277219"/>
    <w:rsid w:val="002842BA"/>
    <w:rsid w:val="002854CB"/>
    <w:rsid w:val="00286553"/>
    <w:rsid w:val="00292814"/>
    <w:rsid w:val="00293B8B"/>
    <w:rsid w:val="00294236"/>
    <w:rsid w:val="002949EC"/>
    <w:rsid w:val="0029504F"/>
    <w:rsid w:val="00296533"/>
    <w:rsid w:val="00296F0B"/>
    <w:rsid w:val="002A0AA7"/>
    <w:rsid w:val="002A1E15"/>
    <w:rsid w:val="002A334A"/>
    <w:rsid w:val="002A4786"/>
    <w:rsid w:val="002A5CDA"/>
    <w:rsid w:val="002A7F63"/>
    <w:rsid w:val="002B1431"/>
    <w:rsid w:val="002B36B9"/>
    <w:rsid w:val="002B486B"/>
    <w:rsid w:val="002C270A"/>
    <w:rsid w:val="002C2723"/>
    <w:rsid w:val="002C4FCE"/>
    <w:rsid w:val="002C647D"/>
    <w:rsid w:val="002D0849"/>
    <w:rsid w:val="002D2785"/>
    <w:rsid w:val="002D344C"/>
    <w:rsid w:val="002D36A1"/>
    <w:rsid w:val="002D7EB5"/>
    <w:rsid w:val="002E0739"/>
    <w:rsid w:val="002E381C"/>
    <w:rsid w:val="002E4720"/>
    <w:rsid w:val="002E4958"/>
    <w:rsid w:val="002E52CC"/>
    <w:rsid w:val="002E56DF"/>
    <w:rsid w:val="002E59FF"/>
    <w:rsid w:val="002E68D1"/>
    <w:rsid w:val="002E6C44"/>
    <w:rsid w:val="002E749B"/>
    <w:rsid w:val="002E7D4C"/>
    <w:rsid w:val="002F35FD"/>
    <w:rsid w:val="002F5CCC"/>
    <w:rsid w:val="002F6A87"/>
    <w:rsid w:val="00300BED"/>
    <w:rsid w:val="00301A07"/>
    <w:rsid w:val="00303FA4"/>
    <w:rsid w:val="003060B3"/>
    <w:rsid w:val="00307B11"/>
    <w:rsid w:val="00311488"/>
    <w:rsid w:val="00314B56"/>
    <w:rsid w:val="0031543D"/>
    <w:rsid w:val="00316E1E"/>
    <w:rsid w:val="00321865"/>
    <w:rsid w:val="0032201D"/>
    <w:rsid w:val="00322D8E"/>
    <w:rsid w:val="00326F51"/>
    <w:rsid w:val="003272A4"/>
    <w:rsid w:val="00331756"/>
    <w:rsid w:val="0033273C"/>
    <w:rsid w:val="0033572E"/>
    <w:rsid w:val="003366FF"/>
    <w:rsid w:val="00336B7E"/>
    <w:rsid w:val="00340B1E"/>
    <w:rsid w:val="0034127C"/>
    <w:rsid w:val="003423C1"/>
    <w:rsid w:val="00346178"/>
    <w:rsid w:val="00351FE9"/>
    <w:rsid w:val="0035473B"/>
    <w:rsid w:val="00354814"/>
    <w:rsid w:val="0035752B"/>
    <w:rsid w:val="003607A3"/>
    <w:rsid w:val="003615CC"/>
    <w:rsid w:val="00362329"/>
    <w:rsid w:val="00362364"/>
    <w:rsid w:val="00362E23"/>
    <w:rsid w:val="0036764C"/>
    <w:rsid w:val="00367759"/>
    <w:rsid w:val="00367FA1"/>
    <w:rsid w:val="003709A9"/>
    <w:rsid w:val="003710F4"/>
    <w:rsid w:val="003727FF"/>
    <w:rsid w:val="003743DC"/>
    <w:rsid w:val="00374FE1"/>
    <w:rsid w:val="00375A57"/>
    <w:rsid w:val="003760DA"/>
    <w:rsid w:val="0038138B"/>
    <w:rsid w:val="00385B23"/>
    <w:rsid w:val="0038633D"/>
    <w:rsid w:val="00387FFD"/>
    <w:rsid w:val="00390A38"/>
    <w:rsid w:val="00392EDA"/>
    <w:rsid w:val="00397B6C"/>
    <w:rsid w:val="00397C38"/>
    <w:rsid w:val="003A2FF5"/>
    <w:rsid w:val="003A6BF3"/>
    <w:rsid w:val="003A736B"/>
    <w:rsid w:val="003B022C"/>
    <w:rsid w:val="003B0728"/>
    <w:rsid w:val="003B0CC7"/>
    <w:rsid w:val="003B1BF1"/>
    <w:rsid w:val="003C1D5A"/>
    <w:rsid w:val="003C55B6"/>
    <w:rsid w:val="003D138C"/>
    <w:rsid w:val="003D413E"/>
    <w:rsid w:val="003D5289"/>
    <w:rsid w:val="003D539A"/>
    <w:rsid w:val="003E6D3D"/>
    <w:rsid w:val="003F1405"/>
    <w:rsid w:val="003F1415"/>
    <w:rsid w:val="003F4561"/>
    <w:rsid w:val="003F486A"/>
    <w:rsid w:val="003F5874"/>
    <w:rsid w:val="003F7541"/>
    <w:rsid w:val="004034CA"/>
    <w:rsid w:val="00407458"/>
    <w:rsid w:val="00411B61"/>
    <w:rsid w:val="004121B3"/>
    <w:rsid w:val="00412A08"/>
    <w:rsid w:val="00412C5A"/>
    <w:rsid w:val="00415CCE"/>
    <w:rsid w:val="00416003"/>
    <w:rsid w:val="004167B3"/>
    <w:rsid w:val="004174A5"/>
    <w:rsid w:val="00417F2C"/>
    <w:rsid w:val="00420DAF"/>
    <w:rsid w:val="00421121"/>
    <w:rsid w:val="00422919"/>
    <w:rsid w:val="00426682"/>
    <w:rsid w:val="0042747B"/>
    <w:rsid w:val="00430424"/>
    <w:rsid w:val="0043129F"/>
    <w:rsid w:val="004333BA"/>
    <w:rsid w:val="00434D2A"/>
    <w:rsid w:val="004358FB"/>
    <w:rsid w:val="00435D98"/>
    <w:rsid w:val="00436630"/>
    <w:rsid w:val="004415E5"/>
    <w:rsid w:val="00441BFA"/>
    <w:rsid w:val="00442B73"/>
    <w:rsid w:val="00445675"/>
    <w:rsid w:val="00446BD7"/>
    <w:rsid w:val="00446D2A"/>
    <w:rsid w:val="004502A3"/>
    <w:rsid w:val="00450EFF"/>
    <w:rsid w:val="00451C32"/>
    <w:rsid w:val="004534CF"/>
    <w:rsid w:val="0046412D"/>
    <w:rsid w:val="00470182"/>
    <w:rsid w:val="00470991"/>
    <w:rsid w:val="00470C00"/>
    <w:rsid w:val="00470D6B"/>
    <w:rsid w:val="00473D57"/>
    <w:rsid w:val="004751F9"/>
    <w:rsid w:val="004769FA"/>
    <w:rsid w:val="00480452"/>
    <w:rsid w:val="0048100F"/>
    <w:rsid w:val="00481120"/>
    <w:rsid w:val="00485DC0"/>
    <w:rsid w:val="00487632"/>
    <w:rsid w:val="004901EE"/>
    <w:rsid w:val="004902AE"/>
    <w:rsid w:val="00493564"/>
    <w:rsid w:val="004948C0"/>
    <w:rsid w:val="00495180"/>
    <w:rsid w:val="00496700"/>
    <w:rsid w:val="004978B9"/>
    <w:rsid w:val="00497D90"/>
    <w:rsid w:val="004A152B"/>
    <w:rsid w:val="004A3E9C"/>
    <w:rsid w:val="004A49E6"/>
    <w:rsid w:val="004A67DA"/>
    <w:rsid w:val="004A6F2C"/>
    <w:rsid w:val="004B078C"/>
    <w:rsid w:val="004B1978"/>
    <w:rsid w:val="004B2209"/>
    <w:rsid w:val="004B70B6"/>
    <w:rsid w:val="004C0D37"/>
    <w:rsid w:val="004C49FD"/>
    <w:rsid w:val="004C52F8"/>
    <w:rsid w:val="004D1010"/>
    <w:rsid w:val="004D2ECA"/>
    <w:rsid w:val="004D53E8"/>
    <w:rsid w:val="004D7EA9"/>
    <w:rsid w:val="004E0108"/>
    <w:rsid w:val="004E2B55"/>
    <w:rsid w:val="004E3620"/>
    <w:rsid w:val="004E461F"/>
    <w:rsid w:val="004E5FF1"/>
    <w:rsid w:val="004E7C0C"/>
    <w:rsid w:val="004F141C"/>
    <w:rsid w:val="004F1C2A"/>
    <w:rsid w:val="004F2443"/>
    <w:rsid w:val="004F2CCD"/>
    <w:rsid w:val="004F46C9"/>
    <w:rsid w:val="004F7618"/>
    <w:rsid w:val="004F7C8B"/>
    <w:rsid w:val="00504F8D"/>
    <w:rsid w:val="00505D9E"/>
    <w:rsid w:val="00506238"/>
    <w:rsid w:val="00506481"/>
    <w:rsid w:val="005064AE"/>
    <w:rsid w:val="00506CC3"/>
    <w:rsid w:val="00506D36"/>
    <w:rsid w:val="00512DC4"/>
    <w:rsid w:val="00515764"/>
    <w:rsid w:val="00521D65"/>
    <w:rsid w:val="00525C1E"/>
    <w:rsid w:val="00527EEA"/>
    <w:rsid w:val="0053044F"/>
    <w:rsid w:val="00530C22"/>
    <w:rsid w:val="00531079"/>
    <w:rsid w:val="00531BAA"/>
    <w:rsid w:val="00533B5A"/>
    <w:rsid w:val="00533BB1"/>
    <w:rsid w:val="00535637"/>
    <w:rsid w:val="00535EF9"/>
    <w:rsid w:val="00542164"/>
    <w:rsid w:val="005428F5"/>
    <w:rsid w:val="00544522"/>
    <w:rsid w:val="00546363"/>
    <w:rsid w:val="00547DA9"/>
    <w:rsid w:val="00550164"/>
    <w:rsid w:val="005527DA"/>
    <w:rsid w:val="00557177"/>
    <w:rsid w:val="0055758F"/>
    <w:rsid w:val="005610B1"/>
    <w:rsid w:val="00562077"/>
    <w:rsid w:val="00562080"/>
    <w:rsid w:val="005637D3"/>
    <w:rsid w:val="005661AE"/>
    <w:rsid w:val="00567587"/>
    <w:rsid w:val="00571121"/>
    <w:rsid w:val="00574D77"/>
    <w:rsid w:val="00575FEF"/>
    <w:rsid w:val="00586226"/>
    <w:rsid w:val="00586235"/>
    <w:rsid w:val="00590B86"/>
    <w:rsid w:val="00591DC4"/>
    <w:rsid w:val="00592796"/>
    <w:rsid w:val="005943E5"/>
    <w:rsid w:val="00594482"/>
    <w:rsid w:val="00596D8F"/>
    <w:rsid w:val="005A2AA9"/>
    <w:rsid w:val="005A3C7F"/>
    <w:rsid w:val="005A5590"/>
    <w:rsid w:val="005A6A58"/>
    <w:rsid w:val="005B0256"/>
    <w:rsid w:val="005B1F85"/>
    <w:rsid w:val="005B2934"/>
    <w:rsid w:val="005B2A7B"/>
    <w:rsid w:val="005B3D96"/>
    <w:rsid w:val="005B6CB3"/>
    <w:rsid w:val="005C5F10"/>
    <w:rsid w:val="005D19F7"/>
    <w:rsid w:val="005D1F1B"/>
    <w:rsid w:val="005D31A7"/>
    <w:rsid w:val="005D5F40"/>
    <w:rsid w:val="005D71A7"/>
    <w:rsid w:val="005E5532"/>
    <w:rsid w:val="005E6417"/>
    <w:rsid w:val="005E7222"/>
    <w:rsid w:val="005F1443"/>
    <w:rsid w:val="005F27FD"/>
    <w:rsid w:val="005F385B"/>
    <w:rsid w:val="005F582F"/>
    <w:rsid w:val="005F709E"/>
    <w:rsid w:val="005F761E"/>
    <w:rsid w:val="006006FB"/>
    <w:rsid w:val="00601557"/>
    <w:rsid w:val="00603270"/>
    <w:rsid w:val="00603B2D"/>
    <w:rsid w:val="00603C1D"/>
    <w:rsid w:val="00607282"/>
    <w:rsid w:val="006073AC"/>
    <w:rsid w:val="00607859"/>
    <w:rsid w:val="006079BF"/>
    <w:rsid w:val="00607FFA"/>
    <w:rsid w:val="00610307"/>
    <w:rsid w:val="0061076A"/>
    <w:rsid w:val="00611E68"/>
    <w:rsid w:val="00615968"/>
    <w:rsid w:val="00615E23"/>
    <w:rsid w:val="006170A1"/>
    <w:rsid w:val="00617716"/>
    <w:rsid w:val="00617CCF"/>
    <w:rsid w:val="006204DA"/>
    <w:rsid w:val="00622673"/>
    <w:rsid w:val="006255DF"/>
    <w:rsid w:val="00627AD3"/>
    <w:rsid w:val="00631133"/>
    <w:rsid w:val="006331CC"/>
    <w:rsid w:val="00636232"/>
    <w:rsid w:val="00645E71"/>
    <w:rsid w:val="00646E8D"/>
    <w:rsid w:val="006506DF"/>
    <w:rsid w:val="006507A1"/>
    <w:rsid w:val="00654E1C"/>
    <w:rsid w:val="00656150"/>
    <w:rsid w:val="00657916"/>
    <w:rsid w:val="00660B6B"/>
    <w:rsid w:val="00663D2C"/>
    <w:rsid w:val="00664678"/>
    <w:rsid w:val="006667B2"/>
    <w:rsid w:val="006709C8"/>
    <w:rsid w:val="00670B46"/>
    <w:rsid w:val="00670BF2"/>
    <w:rsid w:val="0067440E"/>
    <w:rsid w:val="00683FA8"/>
    <w:rsid w:val="00684224"/>
    <w:rsid w:val="00686B8C"/>
    <w:rsid w:val="006905FC"/>
    <w:rsid w:val="00692A3F"/>
    <w:rsid w:val="0069333F"/>
    <w:rsid w:val="00694533"/>
    <w:rsid w:val="00694B05"/>
    <w:rsid w:val="00697E08"/>
    <w:rsid w:val="006A03C2"/>
    <w:rsid w:val="006A0B9B"/>
    <w:rsid w:val="006A103A"/>
    <w:rsid w:val="006A2C51"/>
    <w:rsid w:val="006A6F19"/>
    <w:rsid w:val="006A758E"/>
    <w:rsid w:val="006A7FE1"/>
    <w:rsid w:val="006B03D2"/>
    <w:rsid w:val="006B418F"/>
    <w:rsid w:val="006B4C59"/>
    <w:rsid w:val="006B6BA5"/>
    <w:rsid w:val="006C096F"/>
    <w:rsid w:val="006C1CE4"/>
    <w:rsid w:val="006C3036"/>
    <w:rsid w:val="006C343E"/>
    <w:rsid w:val="006C34A7"/>
    <w:rsid w:val="006C4F19"/>
    <w:rsid w:val="006C5A2C"/>
    <w:rsid w:val="006C63EF"/>
    <w:rsid w:val="006C693C"/>
    <w:rsid w:val="006C75C7"/>
    <w:rsid w:val="006D0EB0"/>
    <w:rsid w:val="006D357B"/>
    <w:rsid w:val="006D569E"/>
    <w:rsid w:val="006D6F32"/>
    <w:rsid w:val="006E04C4"/>
    <w:rsid w:val="006E1711"/>
    <w:rsid w:val="006E1A76"/>
    <w:rsid w:val="006E2388"/>
    <w:rsid w:val="006E412A"/>
    <w:rsid w:val="006E4F4A"/>
    <w:rsid w:val="006E57EE"/>
    <w:rsid w:val="006E5FF1"/>
    <w:rsid w:val="006E6936"/>
    <w:rsid w:val="006F0C6F"/>
    <w:rsid w:val="006F2328"/>
    <w:rsid w:val="006F2F53"/>
    <w:rsid w:val="006F4353"/>
    <w:rsid w:val="006F5247"/>
    <w:rsid w:val="00703508"/>
    <w:rsid w:val="00703CED"/>
    <w:rsid w:val="00704002"/>
    <w:rsid w:val="00704F15"/>
    <w:rsid w:val="007060A5"/>
    <w:rsid w:val="00707144"/>
    <w:rsid w:val="00711C87"/>
    <w:rsid w:val="00712855"/>
    <w:rsid w:val="007139D4"/>
    <w:rsid w:val="0071688B"/>
    <w:rsid w:val="00720AB3"/>
    <w:rsid w:val="00725A4D"/>
    <w:rsid w:val="0073139A"/>
    <w:rsid w:val="00733D98"/>
    <w:rsid w:val="0073447B"/>
    <w:rsid w:val="007359C2"/>
    <w:rsid w:val="00735ED8"/>
    <w:rsid w:val="00736308"/>
    <w:rsid w:val="0074020F"/>
    <w:rsid w:val="0074056E"/>
    <w:rsid w:val="00744429"/>
    <w:rsid w:val="00746A6B"/>
    <w:rsid w:val="007474F0"/>
    <w:rsid w:val="00753922"/>
    <w:rsid w:val="00757818"/>
    <w:rsid w:val="0076242B"/>
    <w:rsid w:val="007628D6"/>
    <w:rsid w:val="00762EB3"/>
    <w:rsid w:val="00762EE4"/>
    <w:rsid w:val="00763709"/>
    <w:rsid w:val="00764C0F"/>
    <w:rsid w:val="00765C38"/>
    <w:rsid w:val="007710C6"/>
    <w:rsid w:val="007747BE"/>
    <w:rsid w:val="00774F61"/>
    <w:rsid w:val="007760A7"/>
    <w:rsid w:val="00776682"/>
    <w:rsid w:val="007809DC"/>
    <w:rsid w:val="00781276"/>
    <w:rsid w:val="00781C27"/>
    <w:rsid w:val="00781DB5"/>
    <w:rsid w:val="00782EC8"/>
    <w:rsid w:val="0078451D"/>
    <w:rsid w:val="00790CB5"/>
    <w:rsid w:val="00791BC8"/>
    <w:rsid w:val="00792913"/>
    <w:rsid w:val="00792AB1"/>
    <w:rsid w:val="0079372A"/>
    <w:rsid w:val="00793C0C"/>
    <w:rsid w:val="007955D9"/>
    <w:rsid w:val="007A00AF"/>
    <w:rsid w:val="007A2220"/>
    <w:rsid w:val="007A2D0B"/>
    <w:rsid w:val="007A4E9C"/>
    <w:rsid w:val="007A6565"/>
    <w:rsid w:val="007B3A45"/>
    <w:rsid w:val="007B4793"/>
    <w:rsid w:val="007B5187"/>
    <w:rsid w:val="007B53B3"/>
    <w:rsid w:val="007B67A0"/>
    <w:rsid w:val="007B77C8"/>
    <w:rsid w:val="007C1C8C"/>
    <w:rsid w:val="007C34C1"/>
    <w:rsid w:val="007C35CA"/>
    <w:rsid w:val="007C4372"/>
    <w:rsid w:val="007C7DA3"/>
    <w:rsid w:val="007C7E0E"/>
    <w:rsid w:val="007D0E4C"/>
    <w:rsid w:val="007D23B8"/>
    <w:rsid w:val="007D5B0B"/>
    <w:rsid w:val="007D69AE"/>
    <w:rsid w:val="007D76C7"/>
    <w:rsid w:val="007E38BA"/>
    <w:rsid w:val="007E5588"/>
    <w:rsid w:val="007E5B43"/>
    <w:rsid w:val="007E6311"/>
    <w:rsid w:val="007E6A02"/>
    <w:rsid w:val="007E6B27"/>
    <w:rsid w:val="007E7B3B"/>
    <w:rsid w:val="007F046A"/>
    <w:rsid w:val="007F0C95"/>
    <w:rsid w:val="007F6CC3"/>
    <w:rsid w:val="007F7122"/>
    <w:rsid w:val="008048AC"/>
    <w:rsid w:val="00805C76"/>
    <w:rsid w:val="008079D7"/>
    <w:rsid w:val="00807EB5"/>
    <w:rsid w:val="00810FFD"/>
    <w:rsid w:val="0081474B"/>
    <w:rsid w:val="00816A72"/>
    <w:rsid w:val="00817154"/>
    <w:rsid w:val="00817999"/>
    <w:rsid w:val="008211EC"/>
    <w:rsid w:val="008245E0"/>
    <w:rsid w:val="00824713"/>
    <w:rsid w:val="00824B9A"/>
    <w:rsid w:val="00826956"/>
    <w:rsid w:val="00830C5B"/>
    <w:rsid w:val="008311B0"/>
    <w:rsid w:val="008338FF"/>
    <w:rsid w:val="00834A46"/>
    <w:rsid w:val="00835599"/>
    <w:rsid w:val="008356B1"/>
    <w:rsid w:val="008362D4"/>
    <w:rsid w:val="00837993"/>
    <w:rsid w:val="008419E4"/>
    <w:rsid w:val="00844437"/>
    <w:rsid w:val="008463EE"/>
    <w:rsid w:val="0084646A"/>
    <w:rsid w:val="008468AE"/>
    <w:rsid w:val="0084745F"/>
    <w:rsid w:val="00851146"/>
    <w:rsid w:val="00851CE1"/>
    <w:rsid w:val="00852E3B"/>
    <w:rsid w:val="008536E0"/>
    <w:rsid w:val="008545A6"/>
    <w:rsid w:val="0085513F"/>
    <w:rsid w:val="00855E70"/>
    <w:rsid w:val="00856EC8"/>
    <w:rsid w:val="00861ADF"/>
    <w:rsid w:val="0086263A"/>
    <w:rsid w:val="00863C08"/>
    <w:rsid w:val="008644E5"/>
    <w:rsid w:val="00865F87"/>
    <w:rsid w:val="008672B2"/>
    <w:rsid w:val="00870F34"/>
    <w:rsid w:val="0087183B"/>
    <w:rsid w:val="0087312C"/>
    <w:rsid w:val="008731D3"/>
    <w:rsid w:val="008773BC"/>
    <w:rsid w:val="0088126A"/>
    <w:rsid w:val="00883553"/>
    <w:rsid w:val="00883758"/>
    <w:rsid w:val="00885DC1"/>
    <w:rsid w:val="0088713F"/>
    <w:rsid w:val="0089052B"/>
    <w:rsid w:val="008915F2"/>
    <w:rsid w:val="00892221"/>
    <w:rsid w:val="008A2EE6"/>
    <w:rsid w:val="008A52F1"/>
    <w:rsid w:val="008B1DBC"/>
    <w:rsid w:val="008B2CC7"/>
    <w:rsid w:val="008B3A14"/>
    <w:rsid w:val="008B7DB5"/>
    <w:rsid w:val="008B7FA2"/>
    <w:rsid w:val="008C405C"/>
    <w:rsid w:val="008C4312"/>
    <w:rsid w:val="008C5044"/>
    <w:rsid w:val="008D1CC3"/>
    <w:rsid w:val="008D71E3"/>
    <w:rsid w:val="008E11ED"/>
    <w:rsid w:val="008E2D30"/>
    <w:rsid w:val="008E3D3A"/>
    <w:rsid w:val="008E4A1D"/>
    <w:rsid w:val="008F3246"/>
    <w:rsid w:val="008F3927"/>
    <w:rsid w:val="008F3C49"/>
    <w:rsid w:val="009037D8"/>
    <w:rsid w:val="0090576A"/>
    <w:rsid w:val="00910C43"/>
    <w:rsid w:val="0091477E"/>
    <w:rsid w:val="00915B63"/>
    <w:rsid w:val="00915B65"/>
    <w:rsid w:val="00916132"/>
    <w:rsid w:val="009201F4"/>
    <w:rsid w:val="00920833"/>
    <w:rsid w:val="009232F9"/>
    <w:rsid w:val="009304A1"/>
    <w:rsid w:val="00931C0C"/>
    <w:rsid w:val="00934C9E"/>
    <w:rsid w:val="009360CE"/>
    <w:rsid w:val="009367B1"/>
    <w:rsid w:val="00940EB7"/>
    <w:rsid w:val="00942C0C"/>
    <w:rsid w:val="00943EC1"/>
    <w:rsid w:val="00944DD5"/>
    <w:rsid w:val="00947B77"/>
    <w:rsid w:val="00954631"/>
    <w:rsid w:val="00960764"/>
    <w:rsid w:val="00960B12"/>
    <w:rsid w:val="00964932"/>
    <w:rsid w:val="009672C1"/>
    <w:rsid w:val="00970851"/>
    <w:rsid w:val="00972537"/>
    <w:rsid w:val="00973443"/>
    <w:rsid w:val="00976DFB"/>
    <w:rsid w:val="00976F77"/>
    <w:rsid w:val="00977579"/>
    <w:rsid w:val="009777B1"/>
    <w:rsid w:val="009804E0"/>
    <w:rsid w:val="00982453"/>
    <w:rsid w:val="00982E37"/>
    <w:rsid w:val="00984EDE"/>
    <w:rsid w:val="009876F3"/>
    <w:rsid w:val="00990995"/>
    <w:rsid w:val="00990AE1"/>
    <w:rsid w:val="00991E82"/>
    <w:rsid w:val="009942A9"/>
    <w:rsid w:val="0099478D"/>
    <w:rsid w:val="00995AA8"/>
    <w:rsid w:val="009963FB"/>
    <w:rsid w:val="009A1999"/>
    <w:rsid w:val="009A2573"/>
    <w:rsid w:val="009A282B"/>
    <w:rsid w:val="009A2AA6"/>
    <w:rsid w:val="009A32B7"/>
    <w:rsid w:val="009A34BB"/>
    <w:rsid w:val="009A3E33"/>
    <w:rsid w:val="009A3F84"/>
    <w:rsid w:val="009A447C"/>
    <w:rsid w:val="009A5408"/>
    <w:rsid w:val="009A6D71"/>
    <w:rsid w:val="009A7DEF"/>
    <w:rsid w:val="009B162F"/>
    <w:rsid w:val="009B254D"/>
    <w:rsid w:val="009B2F95"/>
    <w:rsid w:val="009B3D2F"/>
    <w:rsid w:val="009B56E1"/>
    <w:rsid w:val="009B66DD"/>
    <w:rsid w:val="009C0B8C"/>
    <w:rsid w:val="009C1318"/>
    <w:rsid w:val="009C1A88"/>
    <w:rsid w:val="009C5506"/>
    <w:rsid w:val="009C772D"/>
    <w:rsid w:val="009D03F7"/>
    <w:rsid w:val="009D0922"/>
    <w:rsid w:val="009D5196"/>
    <w:rsid w:val="009D55F0"/>
    <w:rsid w:val="009D6571"/>
    <w:rsid w:val="009D7C57"/>
    <w:rsid w:val="009E263B"/>
    <w:rsid w:val="009E26AA"/>
    <w:rsid w:val="009E2DBC"/>
    <w:rsid w:val="009E750B"/>
    <w:rsid w:val="009F0923"/>
    <w:rsid w:val="009F0B5F"/>
    <w:rsid w:val="009F2F2B"/>
    <w:rsid w:val="009F7347"/>
    <w:rsid w:val="009F76D7"/>
    <w:rsid w:val="009F7A6B"/>
    <w:rsid w:val="00A01054"/>
    <w:rsid w:val="00A03606"/>
    <w:rsid w:val="00A077A6"/>
    <w:rsid w:val="00A077D1"/>
    <w:rsid w:val="00A07A1B"/>
    <w:rsid w:val="00A11B2B"/>
    <w:rsid w:val="00A11E81"/>
    <w:rsid w:val="00A12E4F"/>
    <w:rsid w:val="00A16857"/>
    <w:rsid w:val="00A1760A"/>
    <w:rsid w:val="00A20116"/>
    <w:rsid w:val="00A21072"/>
    <w:rsid w:val="00A21DBB"/>
    <w:rsid w:val="00A2328C"/>
    <w:rsid w:val="00A242B4"/>
    <w:rsid w:val="00A2553E"/>
    <w:rsid w:val="00A2557F"/>
    <w:rsid w:val="00A26543"/>
    <w:rsid w:val="00A26B1B"/>
    <w:rsid w:val="00A27298"/>
    <w:rsid w:val="00A30266"/>
    <w:rsid w:val="00A32981"/>
    <w:rsid w:val="00A34147"/>
    <w:rsid w:val="00A36A00"/>
    <w:rsid w:val="00A37B61"/>
    <w:rsid w:val="00A37BA3"/>
    <w:rsid w:val="00A40B07"/>
    <w:rsid w:val="00A41A56"/>
    <w:rsid w:val="00A478F6"/>
    <w:rsid w:val="00A50ABF"/>
    <w:rsid w:val="00A51FF9"/>
    <w:rsid w:val="00A52178"/>
    <w:rsid w:val="00A535A3"/>
    <w:rsid w:val="00A54ED3"/>
    <w:rsid w:val="00A55236"/>
    <w:rsid w:val="00A556F6"/>
    <w:rsid w:val="00A56D00"/>
    <w:rsid w:val="00A57E21"/>
    <w:rsid w:val="00A617A4"/>
    <w:rsid w:val="00A626A4"/>
    <w:rsid w:val="00A63DF5"/>
    <w:rsid w:val="00A65EFA"/>
    <w:rsid w:val="00A66AB3"/>
    <w:rsid w:val="00A66C5C"/>
    <w:rsid w:val="00A67680"/>
    <w:rsid w:val="00A678C1"/>
    <w:rsid w:val="00A7201F"/>
    <w:rsid w:val="00A75034"/>
    <w:rsid w:val="00A75EEA"/>
    <w:rsid w:val="00A864A9"/>
    <w:rsid w:val="00A87C55"/>
    <w:rsid w:val="00A911AE"/>
    <w:rsid w:val="00A914EE"/>
    <w:rsid w:val="00A93746"/>
    <w:rsid w:val="00A9444E"/>
    <w:rsid w:val="00A95F66"/>
    <w:rsid w:val="00A967AE"/>
    <w:rsid w:val="00A9744F"/>
    <w:rsid w:val="00AA09CA"/>
    <w:rsid w:val="00AA0C6A"/>
    <w:rsid w:val="00AA0D7A"/>
    <w:rsid w:val="00AA162F"/>
    <w:rsid w:val="00AA5ABE"/>
    <w:rsid w:val="00AA6DCC"/>
    <w:rsid w:val="00AA71EA"/>
    <w:rsid w:val="00AB3227"/>
    <w:rsid w:val="00AB5350"/>
    <w:rsid w:val="00AB5EAC"/>
    <w:rsid w:val="00AB6A81"/>
    <w:rsid w:val="00AC2565"/>
    <w:rsid w:val="00AC452E"/>
    <w:rsid w:val="00AD0EB3"/>
    <w:rsid w:val="00AD247A"/>
    <w:rsid w:val="00AD26E5"/>
    <w:rsid w:val="00AD3C00"/>
    <w:rsid w:val="00AD4ABC"/>
    <w:rsid w:val="00AD4DD9"/>
    <w:rsid w:val="00AE19F8"/>
    <w:rsid w:val="00AE2BAF"/>
    <w:rsid w:val="00AE3A81"/>
    <w:rsid w:val="00AE3D9A"/>
    <w:rsid w:val="00AE6183"/>
    <w:rsid w:val="00AF5396"/>
    <w:rsid w:val="00AF5A76"/>
    <w:rsid w:val="00AF5BCE"/>
    <w:rsid w:val="00AF642D"/>
    <w:rsid w:val="00AF7226"/>
    <w:rsid w:val="00B0041A"/>
    <w:rsid w:val="00B04F4E"/>
    <w:rsid w:val="00B050C2"/>
    <w:rsid w:val="00B06508"/>
    <w:rsid w:val="00B07036"/>
    <w:rsid w:val="00B0744B"/>
    <w:rsid w:val="00B075E5"/>
    <w:rsid w:val="00B10D74"/>
    <w:rsid w:val="00B123F8"/>
    <w:rsid w:val="00B124FA"/>
    <w:rsid w:val="00B12727"/>
    <w:rsid w:val="00B14574"/>
    <w:rsid w:val="00B1606A"/>
    <w:rsid w:val="00B167FB"/>
    <w:rsid w:val="00B225C7"/>
    <w:rsid w:val="00B22A0C"/>
    <w:rsid w:val="00B23973"/>
    <w:rsid w:val="00B31AED"/>
    <w:rsid w:val="00B3254D"/>
    <w:rsid w:val="00B32F5A"/>
    <w:rsid w:val="00B33057"/>
    <w:rsid w:val="00B33587"/>
    <w:rsid w:val="00B343C4"/>
    <w:rsid w:val="00B348E3"/>
    <w:rsid w:val="00B362FC"/>
    <w:rsid w:val="00B379F9"/>
    <w:rsid w:val="00B43FC5"/>
    <w:rsid w:val="00B4545F"/>
    <w:rsid w:val="00B458F8"/>
    <w:rsid w:val="00B4775F"/>
    <w:rsid w:val="00B47CF2"/>
    <w:rsid w:val="00B52593"/>
    <w:rsid w:val="00B53A0C"/>
    <w:rsid w:val="00B53FFD"/>
    <w:rsid w:val="00B54B28"/>
    <w:rsid w:val="00B55D5A"/>
    <w:rsid w:val="00B605BA"/>
    <w:rsid w:val="00B613D7"/>
    <w:rsid w:val="00B6171D"/>
    <w:rsid w:val="00B71A38"/>
    <w:rsid w:val="00B765A1"/>
    <w:rsid w:val="00B804AF"/>
    <w:rsid w:val="00B82130"/>
    <w:rsid w:val="00B8241F"/>
    <w:rsid w:val="00B8345D"/>
    <w:rsid w:val="00B84FBD"/>
    <w:rsid w:val="00B86A51"/>
    <w:rsid w:val="00B90A87"/>
    <w:rsid w:val="00B92428"/>
    <w:rsid w:val="00B93FE3"/>
    <w:rsid w:val="00B96ED9"/>
    <w:rsid w:val="00B97604"/>
    <w:rsid w:val="00BA0EAE"/>
    <w:rsid w:val="00BA1348"/>
    <w:rsid w:val="00BA1973"/>
    <w:rsid w:val="00BA5D15"/>
    <w:rsid w:val="00BA5FF2"/>
    <w:rsid w:val="00BA6916"/>
    <w:rsid w:val="00BA6E08"/>
    <w:rsid w:val="00BB05EF"/>
    <w:rsid w:val="00BB1F84"/>
    <w:rsid w:val="00BB1FAD"/>
    <w:rsid w:val="00BC01AA"/>
    <w:rsid w:val="00BC03C2"/>
    <w:rsid w:val="00BC070B"/>
    <w:rsid w:val="00BC1EA0"/>
    <w:rsid w:val="00BC4BB0"/>
    <w:rsid w:val="00BC5D23"/>
    <w:rsid w:val="00BC6356"/>
    <w:rsid w:val="00BC6C88"/>
    <w:rsid w:val="00BC7916"/>
    <w:rsid w:val="00BD2767"/>
    <w:rsid w:val="00BD2EB1"/>
    <w:rsid w:val="00BD32DB"/>
    <w:rsid w:val="00BE242E"/>
    <w:rsid w:val="00BE33FA"/>
    <w:rsid w:val="00BE427C"/>
    <w:rsid w:val="00BE727C"/>
    <w:rsid w:val="00BE7F0D"/>
    <w:rsid w:val="00BF1EF2"/>
    <w:rsid w:val="00BF2915"/>
    <w:rsid w:val="00BF6DFE"/>
    <w:rsid w:val="00C01CB7"/>
    <w:rsid w:val="00C02736"/>
    <w:rsid w:val="00C03808"/>
    <w:rsid w:val="00C04A1B"/>
    <w:rsid w:val="00C04A7E"/>
    <w:rsid w:val="00C07126"/>
    <w:rsid w:val="00C110B2"/>
    <w:rsid w:val="00C11552"/>
    <w:rsid w:val="00C20259"/>
    <w:rsid w:val="00C21A34"/>
    <w:rsid w:val="00C23376"/>
    <w:rsid w:val="00C26FC7"/>
    <w:rsid w:val="00C3047A"/>
    <w:rsid w:val="00C33206"/>
    <w:rsid w:val="00C35A24"/>
    <w:rsid w:val="00C365BC"/>
    <w:rsid w:val="00C3792A"/>
    <w:rsid w:val="00C42B80"/>
    <w:rsid w:val="00C47BBA"/>
    <w:rsid w:val="00C50072"/>
    <w:rsid w:val="00C512AE"/>
    <w:rsid w:val="00C5571D"/>
    <w:rsid w:val="00C5659F"/>
    <w:rsid w:val="00C56EB0"/>
    <w:rsid w:val="00C57021"/>
    <w:rsid w:val="00C57BB7"/>
    <w:rsid w:val="00C57CFF"/>
    <w:rsid w:val="00C6060C"/>
    <w:rsid w:val="00C63EE0"/>
    <w:rsid w:val="00C7043A"/>
    <w:rsid w:val="00C74260"/>
    <w:rsid w:val="00C7671C"/>
    <w:rsid w:val="00C81882"/>
    <w:rsid w:val="00C81C7A"/>
    <w:rsid w:val="00C81ED1"/>
    <w:rsid w:val="00C81F2A"/>
    <w:rsid w:val="00C829D7"/>
    <w:rsid w:val="00C839A9"/>
    <w:rsid w:val="00C847B9"/>
    <w:rsid w:val="00C91B3F"/>
    <w:rsid w:val="00C937C9"/>
    <w:rsid w:val="00C9634F"/>
    <w:rsid w:val="00C970AC"/>
    <w:rsid w:val="00CA0216"/>
    <w:rsid w:val="00CA2C44"/>
    <w:rsid w:val="00CA43A6"/>
    <w:rsid w:val="00CA61B7"/>
    <w:rsid w:val="00CA77DD"/>
    <w:rsid w:val="00CB66A7"/>
    <w:rsid w:val="00CB760A"/>
    <w:rsid w:val="00CC0A26"/>
    <w:rsid w:val="00CC0BC7"/>
    <w:rsid w:val="00CC1FAB"/>
    <w:rsid w:val="00CC5E4F"/>
    <w:rsid w:val="00CC731A"/>
    <w:rsid w:val="00CD043E"/>
    <w:rsid w:val="00CD30FA"/>
    <w:rsid w:val="00CD32A1"/>
    <w:rsid w:val="00CD427B"/>
    <w:rsid w:val="00CD6A77"/>
    <w:rsid w:val="00CD722A"/>
    <w:rsid w:val="00CE07F0"/>
    <w:rsid w:val="00CE271E"/>
    <w:rsid w:val="00CE3AD4"/>
    <w:rsid w:val="00CE3BD8"/>
    <w:rsid w:val="00CE5A45"/>
    <w:rsid w:val="00CE6909"/>
    <w:rsid w:val="00CF227A"/>
    <w:rsid w:val="00CF3515"/>
    <w:rsid w:val="00CF3A95"/>
    <w:rsid w:val="00CF4402"/>
    <w:rsid w:val="00CF4CA7"/>
    <w:rsid w:val="00CF4F6F"/>
    <w:rsid w:val="00CF6E90"/>
    <w:rsid w:val="00D0087A"/>
    <w:rsid w:val="00D017B3"/>
    <w:rsid w:val="00D04387"/>
    <w:rsid w:val="00D051B4"/>
    <w:rsid w:val="00D052FD"/>
    <w:rsid w:val="00D055DF"/>
    <w:rsid w:val="00D05BEA"/>
    <w:rsid w:val="00D05DDF"/>
    <w:rsid w:val="00D0651E"/>
    <w:rsid w:val="00D06991"/>
    <w:rsid w:val="00D075B6"/>
    <w:rsid w:val="00D10435"/>
    <w:rsid w:val="00D116A8"/>
    <w:rsid w:val="00D136DA"/>
    <w:rsid w:val="00D13C23"/>
    <w:rsid w:val="00D15EC4"/>
    <w:rsid w:val="00D16634"/>
    <w:rsid w:val="00D21650"/>
    <w:rsid w:val="00D25086"/>
    <w:rsid w:val="00D25B99"/>
    <w:rsid w:val="00D25C62"/>
    <w:rsid w:val="00D25F3B"/>
    <w:rsid w:val="00D300CD"/>
    <w:rsid w:val="00D3441F"/>
    <w:rsid w:val="00D351BA"/>
    <w:rsid w:val="00D35A18"/>
    <w:rsid w:val="00D435BD"/>
    <w:rsid w:val="00D460B8"/>
    <w:rsid w:val="00D46BBB"/>
    <w:rsid w:val="00D47A3E"/>
    <w:rsid w:val="00D51FE0"/>
    <w:rsid w:val="00D52238"/>
    <w:rsid w:val="00D52A9D"/>
    <w:rsid w:val="00D536F1"/>
    <w:rsid w:val="00D54643"/>
    <w:rsid w:val="00D54AAC"/>
    <w:rsid w:val="00D57E54"/>
    <w:rsid w:val="00D62DFF"/>
    <w:rsid w:val="00D633FA"/>
    <w:rsid w:val="00D6531F"/>
    <w:rsid w:val="00D65BBB"/>
    <w:rsid w:val="00D71CB1"/>
    <w:rsid w:val="00D7455B"/>
    <w:rsid w:val="00D77180"/>
    <w:rsid w:val="00D77F63"/>
    <w:rsid w:val="00D832F7"/>
    <w:rsid w:val="00D83625"/>
    <w:rsid w:val="00D83855"/>
    <w:rsid w:val="00D85062"/>
    <w:rsid w:val="00D8548C"/>
    <w:rsid w:val="00D87243"/>
    <w:rsid w:val="00D87B9A"/>
    <w:rsid w:val="00D911DE"/>
    <w:rsid w:val="00D94B1B"/>
    <w:rsid w:val="00D95F33"/>
    <w:rsid w:val="00D976F6"/>
    <w:rsid w:val="00DA140D"/>
    <w:rsid w:val="00DA3187"/>
    <w:rsid w:val="00DA3304"/>
    <w:rsid w:val="00DA4D18"/>
    <w:rsid w:val="00DA5C59"/>
    <w:rsid w:val="00DA6A2B"/>
    <w:rsid w:val="00DB21EC"/>
    <w:rsid w:val="00DB2D88"/>
    <w:rsid w:val="00DB4B8F"/>
    <w:rsid w:val="00DB6667"/>
    <w:rsid w:val="00DB78BB"/>
    <w:rsid w:val="00DB7D62"/>
    <w:rsid w:val="00DC1119"/>
    <w:rsid w:val="00DC1F64"/>
    <w:rsid w:val="00DC36CC"/>
    <w:rsid w:val="00DC6896"/>
    <w:rsid w:val="00DC75F9"/>
    <w:rsid w:val="00DD0CBB"/>
    <w:rsid w:val="00DD5A01"/>
    <w:rsid w:val="00DD5C0B"/>
    <w:rsid w:val="00DD66D5"/>
    <w:rsid w:val="00DE0126"/>
    <w:rsid w:val="00DE2851"/>
    <w:rsid w:val="00DE329A"/>
    <w:rsid w:val="00DE6410"/>
    <w:rsid w:val="00DE6C64"/>
    <w:rsid w:val="00DF09E4"/>
    <w:rsid w:val="00DF0E43"/>
    <w:rsid w:val="00DF2CE7"/>
    <w:rsid w:val="00DF56F3"/>
    <w:rsid w:val="00DF6D6B"/>
    <w:rsid w:val="00DF73FE"/>
    <w:rsid w:val="00E00B84"/>
    <w:rsid w:val="00E01193"/>
    <w:rsid w:val="00E0126A"/>
    <w:rsid w:val="00E03BF6"/>
    <w:rsid w:val="00E0579B"/>
    <w:rsid w:val="00E06302"/>
    <w:rsid w:val="00E0652C"/>
    <w:rsid w:val="00E11DDD"/>
    <w:rsid w:val="00E147D5"/>
    <w:rsid w:val="00E15523"/>
    <w:rsid w:val="00E210D2"/>
    <w:rsid w:val="00E21575"/>
    <w:rsid w:val="00E21A44"/>
    <w:rsid w:val="00E21F84"/>
    <w:rsid w:val="00E24B8B"/>
    <w:rsid w:val="00E25BC3"/>
    <w:rsid w:val="00E25D03"/>
    <w:rsid w:val="00E2764E"/>
    <w:rsid w:val="00E32DF0"/>
    <w:rsid w:val="00E344C0"/>
    <w:rsid w:val="00E34AD3"/>
    <w:rsid w:val="00E35E16"/>
    <w:rsid w:val="00E37C09"/>
    <w:rsid w:val="00E40D4A"/>
    <w:rsid w:val="00E40FDD"/>
    <w:rsid w:val="00E43EB5"/>
    <w:rsid w:val="00E4540C"/>
    <w:rsid w:val="00E47A74"/>
    <w:rsid w:val="00E50C64"/>
    <w:rsid w:val="00E5195D"/>
    <w:rsid w:val="00E51E72"/>
    <w:rsid w:val="00E55B76"/>
    <w:rsid w:val="00E56908"/>
    <w:rsid w:val="00E60E7C"/>
    <w:rsid w:val="00E627E4"/>
    <w:rsid w:val="00E64E9E"/>
    <w:rsid w:val="00E65845"/>
    <w:rsid w:val="00E665A2"/>
    <w:rsid w:val="00E67BE9"/>
    <w:rsid w:val="00E71DDA"/>
    <w:rsid w:val="00E72560"/>
    <w:rsid w:val="00E73A49"/>
    <w:rsid w:val="00E76415"/>
    <w:rsid w:val="00E76B5F"/>
    <w:rsid w:val="00E90691"/>
    <w:rsid w:val="00E91BC8"/>
    <w:rsid w:val="00E91D1B"/>
    <w:rsid w:val="00E94EE9"/>
    <w:rsid w:val="00EA06D6"/>
    <w:rsid w:val="00EA1020"/>
    <w:rsid w:val="00EA2614"/>
    <w:rsid w:val="00EA28C9"/>
    <w:rsid w:val="00EA32FA"/>
    <w:rsid w:val="00EA3B9F"/>
    <w:rsid w:val="00EA642C"/>
    <w:rsid w:val="00EB24DC"/>
    <w:rsid w:val="00EC0693"/>
    <w:rsid w:val="00EC2728"/>
    <w:rsid w:val="00EC7D12"/>
    <w:rsid w:val="00ED23EC"/>
    <w:rsid w:val="00ED6F10"/>
    <w:rsid w:val="00EE2CB9"/>
    <w:rsid w:val="00EE337B"/>
    <w:rsid w:val="00EE357F"/>
    <w:rsid w:val="00EE6ED3"/>
    <w:rsid w:val="00EF0B6F"/>
    <w:rsid w:val="00EF3749"/>
    <w:rsid w:val="00EF43BC"/>
    <w:rsid w:val="00EF449F"/>
    <w:rsid w:val="00EF57B9"/>
    <w:rsid w:val="00F00F3A"/>
    <w:rsid w:val="00F01580"/>
    <w:rsid w:val="00F02DD7"/>
    <w:rsid w:val="00F06DD9"/>
    <w:rsid w:val="00F103AB"/>
    <w:rsid w:val="00F1113C"/>
    <w:rsid w:val="00F11961"/>
    <w:rsid w:val="00F12CEE"/>
    <w:rsid w:val="00F14A27"/>
    <w:rsid w:val="00F14AC3"/>
    <w:rsid w:val="00F16034"/>
    <w:rsid w:val="00F21232"/>
    <w:rsid w:val="00F250C0"/>
    <w:rsid w:val="00F2733F"/>
    <w:rsid w:val="00F3096C"/>
    <w:rsid w:val="00F31830"/>
    <w:rsid w:val="00F32390"/>
    <w:rsid w:val="00F35355"/>
    <w:rsid w:val="00F35922"/>
    <w:rsid w:val="00F36A9D"/>
    <w:rsid w:val="00F36DA1"/>
    <w:rsid w:val="00F37562"/>
    <w:rsid w:val="00F431EF"/>
    <w:rsid w:val="00F43809"/>
    <w:rsid w:val="00F439E6"/>
    <w:rsid w:val="00F44416"/>
    <w:rsid w:val="00F44D61"/>
    <w:rsid w:val="00F45CF2"/>
    <w:rsid w:val="00F5043B"/>
    <w:rsid w:val="00F506BD"/>
    <w:rsid w:val="00F50B73"/>
    <w:rsid w:val="00F51C38"/>
    <w:rsid w:val="00F5323F"/>
    <w:rsid w:val="00F54E5E"/>
    <w:rsid w:val="00F64228"/>
    <w:rsid w:val="00F65776"/>
    <w:rsid w:val="00F66A34"/>
    <w:rsid w:val="00F66D7B"/>
    <w:rsid w:val="00F76331"/>
    <w:rsid w:val="00F764B0"/>
    <w:rsid w:val="00F76816"/>
    <w:rsid w:val="00F76851"/>
    <w:rsid w:val="00F76EFD"/>
    <w:rsid w:val="00F777F3"/>
    <w:rsid w:val="00F80953"/>
    <w:rsid w:val="00F83198"/>
    <w:rsid w:val="00F83E5C"/>
    <w:rsid w:val="00F84E51"/>
    <w:rsid w:val="00F85DF8"/>
    <w:rsid w:val="00F874E8"/>
    <w:rsid w:val="00F87B1C"/>
    <w:rsid w:val="00F9045D"/>
    <w:rsid w:val="00F91C80"/>
    <w:rsid w:val="00F94CDC"/>
    <w:rsid w:val="00F94CF3"/>
    <w:rsid w:val="00F953FD"/>
    <w:rsid w:val="00F968FE"/>
    <w:rsid w:val="00F96F1B"/>
    <w:rsid w:val="00F974DC"/>
    <w:rsid w:val="00FA1DFA"/>
    <w:rsid w:val="00FA6E25"/>
    <w:rsid w:val="00FC185F"/>
    <w:rsid w:val="00FC28E9"/>
    <w:rsid w:val="00FC4BCC"/>
    <w:rsid w:val="00FC62DC"/>
    <w:rsid w:val="00FD699F"/>
    <w:rsid w:val="00FD7063"/>
    <w:rsid w:val="00FD7CCB"/>
    <w:rsid w:val="00FE287E"/>
    <w:rsid w:val="00FE7385"/>
    <w:rsid w:val="00FF0F2D"/>
    <w:rsid w:val="00FF166C"/>
    <w:rsid w:val="00FF364C"/>
    <w:rsid w:val="00FF38B9"/>
    <w:rsid w:val="00FF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2C"/>
    <w:rPr>
      <w:sz w:val="24"/>
      <w:szCs w:val="24"/>
    </w:rPr>
  </w:style>
  <w:style w:type="paragraph" w:styleId="1">
    <w:name w:val="heading 1"/>
    <w:basedOn w:val="a"/>
    <w:next w:val="a"/>
    <w:qFormat/>
    <w:rsid w:val="007710C6"/>
    <w:pPr>
      <w:keepNext/>
      <w:spacing w:before="240" w:after="60"/>
      <w:outlineLvl w:val="0"/>
    </w:pPr>
    <w:rPr>
      <w:rFonts w:ascii="Arial" w:hAnsi="Arial" w:cs="Arial"/>
      <w:b/>
      <w:bCs/>
      <w:kern w:val="32"/>
      <w:sz w:val="32"/>
      <w:szCs w:val="32"/>
    </w:rPr>
  </w:style>
  <w:style w:type="paragraph" w:styleId="2">
    <w:name w:val="heading 2"/>
    <w:aliases w:val="Заголовок 2 Знак,Знак"/>
    <w:basedOn w:val="a"/>
    <w:next w:val="a"/>
    <w:link w:val="21"/>
    <w:qFormat/>
    <w:rsid w:val="00660B6B"/>
    <w:pPr>
      <w:keepNext/>
      <w:spacing w:before="240" w:after="60"/>
      <w:outlineLvl w:val="1"/>
    </w:pPr>
    <w:rPr>
      <w:rFonts w:cs="Arial"/>
      <w:b/>
      <w:bCs/>
      <w:i/>
      <w:iCs/>
      <w:sz w:val="28"/>
      <w:szCs w:val="28"/>
    </w:rPr>
  </w:style>
  <w:style w:type="paragraph" w:styleId="3">
    <w:name w:val="heading 3"/>
    <w:basedOn w:val="a"/>
    <w:next w:val="a"/>
    <w:qFormat/>
    <w:rsid w:val="00660B6B"/>
    <w:pPr>
      <w:keepNext/>
      <w:ind w:left="72"/>
      <w:jc w:val="both"/>
      <w:outlineLvl w:val="2"/>
    </w:pPr>
    <w:rPr>
      <w:rFonts w:eastAsia="MS Mincho"/>
      <w:snapToGrid w:val="0"/>
      <w:spacing w:val="-2"/>
      <w:szCs w:val="20"/>
    </w:rPr>
  </w:style>
  <w:style w:type="paragraph" w:styleId="4">
    <w:name w:val="heading 4"/>
    <w:basedOn w:val="a"/>
    <w:next w:val="a"/>
    <w:qFormat/>
    <w:rsid w:val="007710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6C5A2C"/>
    <w:pPr>
      <w:ind w:firstLine="709"/>
      <w:jc w:val="both"/>
    </w:pPr>
    <w:rPr>
      <w:rFonts w:eastAsia="MS Mincho"/>
      <w:sz w:val="26"/>
    </w:rPr>
  </w:style>
  <w:style w:type="paragraph" w:styleId="a5">
    <w:name w:val="header"/>
    <w:basedOn w:val="a"/>
    <w:link w:val="a6"/>
    <w:uiPriority w:val="99"/>
    <w:rsid w:val="006C5A2C"/>
    <w:pPr>
      <w:tabs>
        <w:tab w:val="center" w:pos="4677"/>
        <w:tab w:val="right" w:pos="9355"/>
      </w:tabs>
    </w:pPr>
  </w:style>
  <w:style w:type="character" w:styleId="a7">
    <w:name w:val="page number"/>
    <w:basedOn w:val="a0"/>
    <w:rsid w:val="006C5A2C"/>
  </w:style>
  <w:style w:type="paragraph" w:styleId="a8">
    <w:name w:val="footer"/>
    <w:basedOn w:val="a"/>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customStyle="1" w:styleId="a9">
    <w:name w:val="Знак"/>
    <w:basedOn w:val="a"/>
    <w:rsid w:val="006C5A2C"/>
    <w:pPr>
      <w:spacing w:after="160" w:line="240" w:lineRule="exact"/>
    </w:pPr>
    <w:rPr>
      <w:rFonts w:ascii="Verdana" w:hAnsi="Verdana"/>
      <w:sz w:val="20"/>
      <w:szCs w:val="20"/>
      <w:lang w:val="en-US" w:eastAsia="en-US"/>
    </w:rPr>
  </w:style>
  <w:style w:type="paragraph" w:styleId="aa">
    <w:name w:val="Document Map"/>
    <w:basedOn w:val="a"/>
    <w:semiHidden/>
    <w:rsid w:val="00816A72"/>
    <w:pPr>
      <w:shd w:val="clear" w:color="auto" w:fill="000080"/>
    </w:pPr>
    <w:rPr>
      <w:rFonts w:ascii="Tahoma" w:hAnsi="Tahoma" w:cs="Tahoma"/>
      <w:sz w:val="20"/>
      <w:szCs w:val="20"/>
    </w:rPr>
  </w:style>
  <w:style w:type="paragraph" w:styleId="ab">
    <w:name w:val="Plain Text"/>
    <w:basedOn w:val="a"/>
    <w:link w:val="ac"/>
    <w:uiPriority w:val="99"/>
    <w:rsid w:val="0079372A"/>
    <w:pPr>
      <w:tabs>
        <w:tab w:val="left" w:pos="360"/>
      </w:tabs>
      <w:ind w:firstLine="900"/>
      <w:jc w:val="both"/>
    </w:pPr>
    <w:rPr>
      <w:rFonts w:eastAsia="MS Mincho"/>
      <w:spacing w:val="-2"/>
      <w:sz w:val="26"/>
      <w:szCs w:val="20"/>
    </w:rPr>
  </w:style>
  <w:style w:type="paragraph" w:customStyle="1" w:styleId="Iauiue">
    <w:name w:val="Iau?iue"/>
    <w:rsid w:val="0079372A"/>
    <w:pPr>
      <w:widowControl w:val="0"/>
      <w:snapToGrid w:val="0"/>
      <w:spacing w:before="80" w:after="80"/>
    </w:pPr>
    <w:rPr>
      <w:sz w:val="22"/>
      <w:lang w:eastAsia="en-US"/>
    </w:rPr>
  </w:style>
  <w:style w:type="paragraph" w:styleId="30">
    <w:name w:val="Body Text Indent 3"/>
    <w:basedOn w:val="a"/>
    <w:rsid w:val="00660B6B"/>
    <w:pPr>
      <w:spacing w:after="120"/>
      <w:ind w:left="283"/>
    </w:pPr>
    <w:rPr>
      <w:sz w:val="16"/>
      <w:szCs w:val="16"/>
    </w:rPr>
  </w:style>
  <w:style w:type="character" w:customStyle="1" w:styleId="21">
    <w:name w:val="Заголовок 2 Знак1"/>
    <w:aliases w:val="Заголовок 2 Знак Знак,Знак Знак"/>
    <w:link w:val="2"/>
    <w:rsid w:val="00660B6B"/>
    <w:rPr>
      <w:rFonts w:cs="Arial"/>
      <w:b/>
      <w:bCs/>
      <w:i/>
      <w:iCs/>
      <w:sz w:val="28"/>
      <w:szCs w:val="28"/>
      <w:lang w:val="ru-RU" w:eastAsia="ru-RU" w:bidi="ar-SA"/>
    </w:rPr>
  </w:style>
  <w:style w:type="paragraph" w:customStyle="1" w:styleId="10">
    <w:name w:val="Текст1"/>
    <w:basedOn w:val="11"/>
    <w:rsid w:val="00660B6B"/>
    <w:pPr>
      <w:ind w:firstLine="0"/>
      <w:jc w:val="left"/>
    </w:pPr>
    <w:rPr>
      <w:sz w:val="26"/>
    </w:rPr>
  </w:style>
  <w:style w:type="paragraph" w:customStyle="1" w:styleId="11">
    <w:name w:val="Обычный1"/>
    <w:link w:val="Normal"/>
    <w:rsid w:val="00660B6B"/>
    <w:pPr>
      <w:ind w:firstLine="720"/>
      <w:jc w:val="both"/>
    </w:pPr>
    <w:rPr>
      <w:sz w:val="28"/>
    </w:rPr>
  </w:style>
  <w:style w:type="paragraph" w:customStyle="1" w:styleId="110">
    <w:name w:val="Заголовок 11"/>
    <w:basedOn w:val="11"/>
    <w:next w:val="11"/>
    <w:rsid w:val="00660B6B"/>
    <w:pPr>
      <w:keepNext/>
      <w:spacing w:before="240" w:after="60"/>
      <w:ind w:firstLine="0"/>
      <w:jc w:val="center"/>
    </w:pPr>
    <w:rPr>
      <w:b/>
      <w:kern w:val="28"/>
    </w:rPr>
  </w:style>
  <w:style w:type="paragraph" w:customStyle="1" w:styleId="40">
    <w:name w:val="заголовок 4"/>
    <w:basedOn w:val="a"/>
    <w:next w:val="a"/>
    <w:rsid w:val="00660B6B"/>
    <w:pPr>
      <w:keepNext/>
      <w:tabs>
        <w:tab w:val="left" w:pos="0"/>
      </w:tabs>
      <w:suppressAutoHyphens/>
      <w:jc w:val="center"/>
    </w:pPr>
    <w:rPr>
      <w:snapToGrid w:val="0"/>
      <w:spacing w:val="-2"/>
      <w:szCs w:val="20"/>
    </w:rPr>
  </w:style>
  <w:style w:type="paragraph" w:customStyle="1" w:styleId="12">
    <w:name w:val="заголовок 1"/>
    <w:basedOn w:val="a"/>
    <w:next w:val="a"/>
    <w:rsid w:val="00660B6B"/>
    <w:pPr>
      <w:keepNext/>
      <w:spacing w:before="240" w:after="60"/>
      <w:jc w:val="both"/>
    </w:pPr>
    <w:rPr>
      <w:rFonts w:ascii="Arial" w:hAnsi="Arial"/>
      <w:b/>
      <w:snapToGrid w:val="0"/>
      <w:kern w:val="28"/>
      <w:sz w:val="28"/>
      <w:szCs w:val="20"/>
      <w:lang w:val="en-GB"/>
    </w:rPr>
  </w:style>
  <w:style w:type="character" w:styleId="ad">
    <w:name w:val="Hyperlink"/>
    <w:uiPriority w:val="99"/>
    <w:rsid w:val="00660B6B"/>
    <w:rPr>
      <w:color w:val="0000FF"/>
      <w:u w:val="single"/>
    </w:rPr>
  </w:style>
  <w:style w:type="paragraph" w:styleId="ae">
    <w:name w:val="List Bullet"/>
    <w:basedOn w:val="a"/>
    <w:autoRedefine/>
    <w:rsid w:val="000E20E9"/>
    <w:pPr>
      <w:autoSpaceDE w:val="0"/>
      <w:autoSpaceDN w:val="0"/>
      <w:adjustRightInd w:val="0"/>
      <w:ind w:firstLine="720"/>
      <w:jc w:val="both"/>
    </w:pPr>
    <w:rPr>
      <w:b/>
      <w:bCs/>
      <w:i/>
      <w:sz w:val="28"/>
      <w:szCs w:val="28"/>
    </w:rPr>
  </w:style>
  <w:style w:type="paragraph" w:styleId="af">
    <w:name w:val="Body Text Indent"/>
    <w:basedOn w:val="a"/>
    <w:link w:val="af0"/>
    <w:rsid w:val="007710C6"/>
    <w:pPr>
      <w:spacing w:after="120"/>
      <w:ind w:left="283"/>
    </w:pPr>
  </w:style>
  <w:style w:type="paragraph" w:styleId="31">
    <w:name w:val="Body Text 3"/>
    <w:basedOn w:val="a"/>
    <w:link w:val="32"/>
    <w:rsid w:val="007710C6"/>
    <w:pPr>
      <w:spacing w:after="120"/>
    </w:pPr>
    <w:rPr>
      <w:sz w:val="16"/>
      <w:szCs w:val="16"/>
    </w:rPr>
  </w:style>
  <w:style w:type="paragraph" w:customStyle="1" w:styleId="Head71">
    <w:name w:val="Head 7.1"/>
    <w:basedOn w:val="a"/>
    <w:rsid w:val="007710C6"/>
    <w:pPr>
      <w:widowControl w:val="0"/>
      <w:suppressAutoHyphens/>
      <w:jc w:val="center"/>
    </w:pPr>
    <w:rPr>
      <w:rFonts w:ascii="CG Times" w:hAnsi="CG Times"/>
      <w:b/>
      <w:snapToGrid w:val="0"/>
      <w:sz w:val="28"/>
      <w:szCs w:val="20"/>
      <w:lang w:val="en-US"/>
    </w:rPr>
  </w:style>
  <w:style w:type="paragraph" w:styleId="af1">
    <w:name w:val="Subtitle"/>
    <w:basedOn w:val="a"/>
    <w:link w:val="af2"/>
    <w:qFormat/>
    <w:rsid w:val="007710C6"/>
    <w:rPr>
      <w:b/>
      <w:bCs/>
    </w:rPr>
  </w:style>
  <w:style w:type="paragraph" w:styleId="af3">
    <w:name w:val="Title"/>
    <w:basedOn w:val="a"/>
    <w:link w:val="af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rPr>
  </w:style>
  <w:style w:type="paragraph" w:customStyle="1" w:styleId="af5">
    <w:name w:val="Таблица шапка"/>
    <w:basedOn w:val="a"/>
    <w:rsid w:val="007710C6"/>
    <w:pPr>
      <w:keepNext/>
      <w:spacing w:before="40" w:after="40"/>
      <w:ind w:left="57" w:right="57"/>
    </w:pPr>
    <w:rPr>
      <w:snapToGrid w:val="0"/>
      <w:sz w:val="22"/>
      <w:szCs w:val="20"/>
    </w:rPr>
  </w:style>
  <w:style w:type="paragraph" w:customStyle="1" w:styleId="af6">
    <w:name w:val="Таблица текст"/>
    <w:basedOn w:val="a"/>
    <w:rsid w:val="007710C6"/>
    <w:pPr>
      <w:spacing w:before="40" w:after="40"/>
      <w:ind w:left="57" w:right="57"/>
    </w:pPr>
    <w:rPr>
      <w:snapToGrid w:val="0"/>
      <w:szCs w:val="20"/>
    </w:rPr>
  </w:style>
  <w:style w:type="paragraph" w:styleId="af7">
    <w:name w:val="caption"/>
    <w:basedOn w:val="a"/>
    <w:next w:val="a"/>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8">
    <w:name w:val="Table Grid"/>
    <w:basedOn w:val="a1"/>
    <w:rsid w:val="00E2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Normal">
    <w:name w:val="Normal Знак"/>
    <w:link w:val="11"/>
    <w:rsid w:val="003D539A"/>
    <w:rPr>
      <w:sz w:val="28"/>
      <w:lang w:val="ru-RU" w:eastAsia="ru-RU" w:bidi="ar-SA"/>
    </w:rPr>
  </w:style>
  <w:style w:type="character" w:customStyle="1" w:styleId="22">
    <w:name w:val="Знак Знак2"/>
    <w:locked/>
    <w:rsid w:val="00303FA4"/>
    <w:rPr>
      <w:rFonts w:cs="Arial"/>
      <w:b/>
      <w:bCs/>
      <w:i/>
      <w:iCs/>
      <w:sz w:val="28"/>
      <w:szCs w:val="28"/>
      <w:lang w:val="ru-RU" w:eastAsia="ru-RU" w:bidi="ar-SA"/>
    </w:rPr>
  </w:style>
  <w:style w:type="character" w:styleId="af9">
    <w:name w:val="footnote reference"/>
    <w:semiHidden/>
    <w:rsid w:val="00694533"/>
    <w:rPr>
      <w:vertAlign w:val="superscript"/>
    </w:rPr>
  </w:style>
  <w:style w:type="paragraph" w:styleId="afa">
    <w:name w:val="footnote text"/>
    <w:basedOn w:val="a"/>
    <w:semiHidden/>
    <w:rsid w:val="00694533"/>
    <w:pPr>
      <w:widowControl w:val="0"/>
      <w:autoSpaceDE w:val="0"/>
      <w:autoSpaceDN w:val="0"/>
    </w:pPr>
    <w:rPr>
      <w:sz w:val="20"/>
      <w:szCs w:val="20"/>
    </w:rPr>
  </w:style>
  <w:style w:type="paragraph" w:customStyle="1" w:styleId="13">
    <w:name w:val="Обычный1"/>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character" w:customStyle="1" w:styleId="32">
    <w:name w:val="Основной текст 3 Знак"/>
    <w:link w:val="31"/>
    <w:rsid w:val="00F66A34"/>
    <w:rPr>
      <w:sz w:val="16"/>
      <w:szCs w:val="16"/>
    </w:rPr>
  </w:style>
  <w:style w:type="character" w:customStyle="1" w:styleId="af2">
    <w:name w:val="Подзаголовок Знак"/>
    <w:link w:val="af1"/>
    <w:rsid w:val="00B97604"/>
    <w:rPr>
      <w:b/>
      <w:bCs/>
      <w:sz w:val="24"/>
      <w:szCs w:val="24"/>
    </w:rPr>
  </w:style>
  <w:style w:type="paragraph" w:styleId="afb">
    <w:name w:val="Balloon Text"/>
    <w:basedOn w:val="a"/>
    <w:link w:val="afc"/>
    <w:rsid w:val="00B605BA"/>
    <w:rPr>
      <w:rFonts w:ascii="Tahoma" w:hAnsi="Tahoma"/>
      <w:sz w:val="16"/>
      <w:szCs w:val="16"/>
    </w:rPr>
  </w:style>
  <w:style w:type="character" w:customStyle="1" w:styleId="afc">
    <w:name w:val="Текст выноски Знак"/>
    <w:link w:val="afb"/>
    <w:rsid w:val="00B605BA"/>
    <w:rPr>
      <w:rFonts w:ascii="Tahoma" w:hAnsi="Tahoma" w:cs="Tahoma"/>
      <w:sz w:val="16"/>
      <w:szCs w:val="16"/>
    </w:rPr>
  </w:style>
  <w:style w:type="character" w:customStyle="1" w:styleId="ac">
    <w:name w:val="Текст Знак"/>
    <w:link w:val="ab"/>
    <w:uiPriority w:val="99"/>
    <w:rsid w:val="00EE6ED3"/>
    <w:rPr>
      <w:rFonts w:eastAsia="MS Mincho"/>
      <w:spacing w:val="-2"/>
      <w:sz w:val="26"/>
    </w:rPr>
  </w:style>
  <w:style w:type="character" w:customStyle="1" w:styleId="a6">
    <w:name w:val="Верхний колонтитул Знак"/>
    <w:link w:val="a5"/>
    <w:uiPriority w:val="99"/>
    <w:rsid w:val="00D3441F"/>
    <w:rPr>
      <w:sz w:val="24"/>
      <w:szCs w:val="24"/>
    </w:rPr>
  </w:style>
  <w:style w:type="character" w:customStyle="1" w:styleId="af0">
    <w:name w:val="Основной текст с отступом Знак"/>
    <w:link w:val="af"/>
    <w:rsid w:val="00082DA3"/>
    <w:rPr>
      <w:sz w:val="24"/>
      <w:szCs w:val="24"/>
    </w:rPr>
  </w:style>
  <w:style w:type="character" w:customStyle="1" w:styleId="af4">
    <w:name w:val="Название Знак"/>
    <w:link w:val="af3"/>
    <w:uiPriority w:val="10"/>
    <w:rsid w:val="00082DA3"/>
    <w:rPr>
      <w:rFonts w:ascii="Arial" w:hAnsi="Arial" w:cs="Arial"/>
      <w:b/>
      <w:bCs/>
      <w:kern w:val="28"/>
      <w:sz w:val="32"/>
      <w:szCs w:val="32"/>
    </w:rPr>
  </w:style>
  <w:style w:type="character" w:styleId="afd">
    <w:name w:val="annotation reference"/>
    <w:rsid w:val="00D54643"/>
    <w:rPr>
      <w:sz w:val="16"/>
      <w:szCs w:val="16"/>
    </w:rPr>
  </w:style>
  <w:style w:type="paragraph" w:styleId="afe">
    <w:name w:val="annotation text"/>
    <w:basedOn w:val="a"/>
    <w:link w:val="aff"/>
    <w:rsid w:val="00D54643"/>
    <w:rPr>
      <w:sz w:val="20"/>
      <w:szCs w:val="20"/>
    </w:rPr>
  </w:style>
  <w:style w:type="character" w:customStyle="1" w:styleId="aff">
    <w:name w:val="Текст примечания Знак"/>
    <w:basedOn w:val="a0"/>
    <w:link w:val="afe"/>
    <w:rsid w:val="00D54643"/>
  </w:style>
  <w:style w:type="paragraph" w:styleId="aff0">
    <w:name w:val="annotation subject"/>
    <w:basedOn w:val="afe"/>
    <w:next w:val="afe"/>
    <w:link w:val="aff1"/>
    <w:rsid w:val="00D54643"/>
    <w:rPr>
      <w:b/>
      <w:bCs/>
    </w:rPr>
  </w:style>
  <w:style w:type="character" w:customStyle="1" w:styleId="aff1">
    <w:name w:val="Тема примечания Знак"/>
    <w:link w:val="aff0"/>
    <w:rsid w:val="00D54643"/>
    <w:rPr>
      <w:b/>
      <w:bCs/>
    </w:rPr>
  </w:style>
  <w:style w:type="character" w:styleId="aff2">
    <w:name w:val="FollowedHyperlink"/>
    <w:basedOn w:val="a0"/>
    <w:semiHidden/>
    <w:unhideWhenUsed/>
    <w:rsid w:val="0015124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0821F-FD7F-4F4C-B7F6-572BCA15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1626</CharactersWithSpaces>
  <SharedDoc>false</SharedDoc>
  <HLinks>
    <vt:vector size="6" baseType="variant">
      <vt:variant>
        <vt:i4>3670080</vt:i4>
      </vt:variant>
      <vt:variant>
        <vt:i4>0</vt:i4>
      </vt:variant>
      <vt:variant>
        <vt:i4>0</vt:i4>
      </vt:variant>
      <vt:variant>
        <vt:i4>5</vt:i4>
      </vt:variant>
      <vt:variant>
        <vt:lpwstr>mailto:t-zubchenko@mail.ru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creator>807_4</dc:creator>
  <cp:lastModifiedBy>Елена Усольцева</cp:lastModifiedBy>
  <cp:revision>32</cp:revision>
  <cp:lastPrinted>2022-05-17T07:44:00Z</cp:lastPrinted>
  <dcterms:created xsi:type="dcterms:W3CDTF">2019-05-06T06:08:00Z</dcterms:created>
  <dcterms:modified xsi:type="dcterms:W3CDTF">2022-05-17T09:14:00Z</dcterms:modified>
</cp:coreProperties>
</file>